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590A" w14:textId="528CE358" w:rsidR="00B37889" w:rsidRDefault="00BD5352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6708006" wp14:editId="31F9E9B8">
                <wp:simplePos x="0" y="0"/>
                <wp:positionH relativeFrom="margin">
                  <wp:posOffset>1076325</wp:posOffset>
                </wp:positionH>
                <wp:positionV relativeFrom="margin">
                  <wp:posOffset>-285751</wp:posOffset>
                </wp:positionV>
                <wp:extent cx="7515860" cy="1095375"/>
                <wp:effectExtent l="0" t="0" r="27940" b="28575"/>
                <wp:wrapNone/>
                <wp:docPr id="320" name="Rectangle: Rounded Corners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0953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D8E2F3"/>
                        </a:solidFill>
                        <a:ln w="9525" cap="flat" cmpd="sng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938E10" w14:textId="6894AFD0" w:rsidR="00B37889" w:rsidRPr="00070B86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Comic Sans MS" w:hAnsi="Comic Sans MS"/>
                              </w:rPr>
                            </w:pPr>
                            <w:r w:rsidRPr="00070B86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 xml:space="preserve">St. Bridget’s C of E Primary </w:t>
                            </w:r>
                            <w:r w:rsidR="006F6936" w:rsidRPr="00070B86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>Design and Technology</w:t>
                            </w:r>
                            <w:r w:rsidRPr="00070B86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EE240A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>Progression of Skills</w:t>
                            </w:r>
                            <w:r w:rsidR="00BD5352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 xml:space="preserve"> and Knowledge</w:t>
                            </w:r>
                            <w:r w:rsidR="00EE240A">
                              <w:rPr>
                                <w:rFonts w:ascii="Comic Sans MS" w:hAnsi="Comic Sans MS"/>
                                <w:b/>
                                <w:color w:val="000000"/>
                                <w:sz w:val="28"/>
                              </w:rPr>
                              <w:t xml:space="preserve"> Overview</w:t>
                            </w:r>
                          </w:p>
                          <w:p w14:paraId="4EBDA1A7" w14:textId="77777777" w:rsidR="00B37889" w:rsidRPr="00070B86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Comic Sans MS" w:hAnsi="Comic Sans MS"/>
                              </w:rPr>
                            </w:pPr>
                            <w:r w:rsidRPr="00070B86">
                              <w:rPr>
                                <w:rFonts w:ascii="Comic Sans MS" w:hAnsi="Comic Sans MS"/>
                                <w:i/>
                                <w:color w:val="000000"/>
                                <w:sz w:val="16"/>
                              </w:rPr>
                              <w:t>Inspiring, nurturing and educating our children to serve God by reaching their full potential, serving our local community and by looking after our environment as global citizens of today and tomorrow.</w:t>
                            </w:r>
                          </w:p>
                          <w:p w14:paraId="5BEF5317" w14:textId="77777777" w:rsidR="00B37889" w:rsidRDefault="00B3788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08006" id="Rectangle: Rounded Corners 320" o:spid="_x0000_s1026" style="position:absolute;margin-left:84.75pt;margin-top:-22.5pt;width:591.8pt;height:86.25pt;z-index:-25165824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margin;mso-height-percent:0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" fillcolor="#d8e2f3" strokecolor="#ffc000 [3207]">
                <v:stroke startarrowwidth="narrow" startarrowlength="short" endarrowwidth="narrow" endarrowlength="short"/>
                <v:textbox inset="2.53958mm,1.2694mm,2.53958mm,1.2694mm">
                  <w:txbxContent>
                    <w:p w14:paraId="03938E10" w14:textId="6894AFD0" w:rsidR="00B37889" w:rsidRPr="00070B86" w:rsidRDefault="00000000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Comic Sans MS" w:hAnsi="Comic Sans MS"/>
                        </w:rPr>
                      </w:pPr>
                      <w:r w:rsidRPr="00070B86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 xml:space="preserve">St. Bridget’s C of E Primary </w:t>
                      </w:r>
                      <w:r w:rsidR="006F6936" w:rsidRPr="00070B86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>Design and Technology</w:t>
                      </w:r>
                      <w:r w:rsidRPr="00070B86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EE240A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>Progression of Skills</w:t>
                      </w:r>
                      <w:r w:rsidR="00BD5352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 xml:space="preserve"> and Knowledge</w:t>
                      </w:r>
                      <w:r w:rsidR="00EE240A">
                        <w:rPr>
                          <w:rFonts w:ascii="Comic Sans MS" w:hAnsi="Comic Sans MS"/>
                          <w:b/>
                          <w:color w:val="000000"/>
                          <w:sz w:val="28"/>
                        </w:rPr>
                        <w:t xml:space="preserve"> Overview</w:t>
                      </w:r>
                    </w:p>
                    <w:p w14:paraId="4EBDA1A7" w14:textId="77777777" w:rsidR="00B37889" w:rsidRPr="00070B86" w:rsidRDefault="00000000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Comic Sans MS" w:hAnsi="Comic Sans MS"/>
                        </w:rPr>
                      </w:pPr>
                      <w:r w:rsidRPr="00070B86">
                        <w:rPr>
                          <w:rFonts w:ascii="Comic Sans MS" w:hAnsi="Comic Sans MS"/>
                          <w:i/>
                          <w:color w:val="000000"/>
                          <w:sz w:val="16"/>
                        </w:rPr>
                        <w:t>Inspiring, nurturing and educating our children to serve God by reaching their full potential, serving our local community and by looking after our environment as global citizens of today and tomorrow.</w:t>
                      </w:r>
                    </w:p>
                    <w:p w14:paraId="5BEF5317" w14:textId="77777777" w:rsidR="00B37889" w:rsidRDefault="00B37889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056BB9">
        <w:rPr>
          <w:noProof/>
        </w:rPr>
        <w:drawing>
          <wp:anchor distT="0" distB="0" distL="0" distR="0" simplePos="0" relativeHeight="251660288" behindDoc="1" locked="0" layoutInCell="1" hidden="0" allowOverlap="1" wp14:anchorId="5F4D90F8" wp14:editId="7339F4C5">
            <wp:simplePos x="0" y="0"/>
            <wp:positionH relativeFrom="margin">
              <wp:align>right</wp:align>
            </wp:positionH>
            <wp:positionV relativeFrom="paragraph">
              <wp:posOffset>-230205</wp:posOffset>
            </wp:positionV>
            <wp:extent cx="823865" cy="914400"/>
            <wp:effectExtent l="0" t="0" r="0" b="0"/>
            <wp:wrapNone/>
            <wp:docPr id="325" name="image1.png" descr="Autumn 1 Knowledge Organiser Year 2 Explorers 2022 - 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utumn 1 Knowledge Organiser Year 2 Explorers 2022 - Word"/>
                    <pic:cNvPicPr preferRelativeResize="0"/>
                  </pic:nvPicPr>
                  <pic:blipFill>
                    <a:blip r:embed="rId6"/>
                    <a:srcRect l="14074" t="26402" r="77499" b="56167"/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56BB9">
        <w:rPr>
          <w:noProof/>
        </w:rPr>
        <w:drawing>
          <wp:anchor distT="0" distB="0" distL="0" distR="0" simplePos="0" relativeHeight="251659264" behindDoc="1" locked="0" layoutInCell="1" hidden="0" allowOverlap="1" wp14:anchorId="11CC0642" wp14:editId="6F8BC44A">
            <wp:simplePos x="0" y="0"/>
            <wp:positionH relativeFrom="column">
              <wp:posOffset>-132715</wp:posOffset>
            </wp:positionH>
            <wp:positionV relativeFrom="paragraph">
              <wp:posOffset>-224155</wp:posOffset>
            </wp:positionV>
            <wp:extent cx="823865" cy="914400"/>
            <wp:effectExtent l="0" t="0" r="0" b="0"/>
            <wp:wrapNone/>
            <wp:docPr id="323" name="image1.png" descr="Autumn 1 Knowledge Organiser Year 2 Explorers 2022 - 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utumn 1 Knowledge Organiser Year 2 Explorers 2022 - Word"/>
                    <pic:cNvPicPr preferRelativeResize="0"/>
                  </pic:nvPicPr>
                  <pic:blipFill>
                    <a:blip r:embed="rId6"/>
                    <a:srcRect l="14074" t="26402" r="77499" b="56167"/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pPr w:leftFromText="180" w:rightFromText="180" w:vertAnchor="page" w:horzAnchor="margin" w:tblpXSpec="center" w:tblpY="2266"/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17"/>
        <w:gridCol w:w="2102"/>
        <w:gridCol w:w="2103"/>
        <w:gridCol w:w="2103"/>
        <w:gridCol w:w="2102"/>
        <w:gridCol w:w="2103"/>
        <w:gridCol w:w="2103"/>
      </w:tblGrid>
      <w:tr w:rsidR="00B3574F" w14:paraId="7210B882" w14:textId="77777777" w:rsidTr="00250BF3">
        <w:trPr>
          <w:trHeight w:val="274"/>
        </w:trPr>
        <w:tc>
          <w:tcPr>
            <w:tcW w:w="2834" w:type="dxa"/>
            <w:gridSpan w:val="2"/>
            <w:shd w:val="clear" w:color="auto" w:fill="BDD7EE"/>
          </w:tcPr>
          <w:p w14:paraId="53618470" w14:textId="77777777" w:rsidR="00B3574F" w:rsidRPr="00070B86" w:rsidRDefault="00B3574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70B86">
              <w:rPr>
                <w:rFonts w:ascii="Comic Sans MS" w:hAnsi="Comic Sans MS"/>
                <w:b/>
                <w:sz w:val="24"/>
                <w:szCs w:val="24"/>
              </w:rPr>
              <w:t>Year Group</w:t>
            </w:r>
          </w:p>
        </w:tc>
        <w:tc>
          <w:tcPr>
            <w:tcW w:w="2102" w:type="dxa"/>
            <w:shd w:val="clear" w:color="auto" w:fill="BDD7EE"/>
          </w:tcPr>
          <w:p w14:paraId="5BDE068F" w14:textId="77777777" w:rsidR="00B3574F" w:rsidRDefault="00B3574F" w:rsidP="000F102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Food and Nutrition</w:t>
            </w:r>
          </w:p>
          <w:p w14:paraId="5FD05372" w14:textId="7BF52FBC" w:rsidR="00B3574F" w:rsidRDefault="00B3574F" w:rsidP="000F102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Year 1</w:t>
            </w:r>
          </w:p>
        </w:tc>
        <w:tc>
          <w:tcPr>
            <w:tcW w:w="2103" w:type="dxa"/>
            <w:shd w:val="clear" w:color="auto" w:fill="BDD7EE"/>
          </w:tcPr>
          <w:p w14:paraId="7690BC48" w14:textId="77777777" w:rsidR="00B3574F" w:rsidRDefault="00B3574F" w:rsidP="00B3574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Food and Nutrition</w:t>
            </w:r>
          </w:p>
          <w:p w14:paraId="00DB8EAE" w14:textId="272FF1F4" w:rsidR="00B3574F" w:rsidRPr="00070B86" w:rsidRDefault="00B3574F" w:rsidP="00B3574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Year 2</w:t>
            </w:r>
          </w:p>
        </w:tc>
        <w:tc>
          <w:tcPr>
            <w:tcW w:w="2103" w:type="dxa"/>
            <w:shd w:val="clear" w:color="auto" w:fill="BDD7EE"/>
          </w:tcPr>
          <w:p w14:paraId="7561E80B" w14:textId="77777777" w:rsidR="00B3574F" w:rsidRDefault="00B3574F" w:rsidP="00B3574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Food and Nutrition</w:t>
            </w:r>
          </w:p>
          <w:p w14:paraId="01FD4769" w14:textId="41679F3C" w:rsidR="00B3574F" w:rsidRPr="00070B86" w:rsidRDefault="00B3574F" w:rsidP="00B3574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Year 3</w:t>
            </w:r>
          </w:p>
        </w:tc>
        <w:tc>
          <w:tcPr>
            <w:tcW w:w="2102" w:type="dxa"/>
            <w:shd w:val="clear" w:color="auto" w:fill="BDD7EE"/>
          </w:tcPr>
          <w:p w14:paraId="3F54891A" w14:textId="77777777" w:rsidR="00B3574F" w:rsidRDefault="00B3574F" w:rsidP="00B3574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Food and Nutrition</w:t>
            </w:r>
          </w:p>
          <w:p w14:paraId="6CA94256" w14:textId="403B4956" w:rsidR="00B3574F" w:rsidRPr="00070B86" w:rsidRDefault="00B3574F" w:rsidP="00B3574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Year 4</w:t>
            </w:r>
          </w:p>
        </w:tc>
        <w:tc>
          <w:tcPr>
            <w:tcW w:w="2103" w:type="dxa"/>
            <w:shd w:val="clear" w:color="auto" w:fill="BDD7EE"/>
          </w:tcPr>
          <w:p w14:paraId="3D79466D" w14:textId="77777777" w:rsidR="00B3574F" w:rsidRDefault="00B3574F" w:rsidP="00B3574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Food and Nutrition</w:t>
            </w:r>
          </w:p>
          <w:p w14:paraId="3462D59D" w14:textId="77C519D8" w:rsidR="00B3574F" w:rsidRPr="00070B86" w:rsidRDefault="00B3574F" w:rsidP="00B3574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Year 5</w:t>
            </w:r>
          </w:p>
        </w:tc>
        <w:tc>
          <w:tcPr>
            <w:tcW w:w="2103" w:type="dxa"/>
            <w:shd w:val="clear" w:color="auto" w:fill="BDD7EE"/>
          </w:tcPr>
          <w:p w14:paraId="5F7D601D" w14:textId="77777777" w:rsidR="00B3574F" w:rsidRDefault="00B3574F" w:rsidP="00B3574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Food and Nutrition</w:t>
            </w:r>
          </w:p>
          <w:p w14:paraId="5D6E787A" w14:textId="1C81ECD2" w:rsidR="00B3574F" w:rsidRPr="00070B86" w:rsidRDefault="00B3574F" w:rsidP="00B3574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Year 6</w:t>
            </w:r>
          </w:p>
        </w:tc>
      </w:tr>
      <w:tr w:rsidR="00B3574F" w14:paraId="6C2C3F43" w14:textId="77777777" w:rsidTr="00B3574F">
        <w:trPr>
          <w:trHeight w:val="476"/>
        </w:trPr>
        <w:tc>
          <w:tcPr>
            <w:tcW w:w="2834" w:type="dxa"/>
            <w:gridSpan w:val="2"/>
            <w:shd w:val="clear" w:color="auto" w:fill="B4C6E7"/>
          </w:tcPr>
          <w:p w14:paraId="06834B6A" w14:textId="3A7729EF" w:rsidR="00B3574F" w:rsidRPr="00070B86" w:rsidRDefault="00B3574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E599" w:themeFill="accent4" w:themeFillTint="66"/>
          </w:tcPr>
          <w:p w14:paraId="306A5B4F" w14:textId="0E1C3ADA" w:rsidR="00B3574F" w:rsidRPr="00EE240A" w:rsidRDefault="00B3574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Smoothies/Fruit Pots</w:t>
            </w:r>
          </w:p>
        </w:tc>
        <w:tc>
          <w:tcPr>
            <w:tcW w:w="2103" w:type="dxa"/>
            <w:shd w:val="clear" w:color="auto" w:fill="FFE599" w:themeFill="accent4" w:themeFillTint="66"/>
          </w:tcPr>
          <w:p w14:paraId="7B3DB532" w14:textId="4AFCCBDC" w:rsidR="00B3574F" w:rsidRPr="00EE240A" w:rsidRDefault="00BD27C0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Balanced Diet</w:t>
            </w:r>
          </w:p>
        </w:tc>
        <w:tc>
          <w:tcPr>
            <w:tcW w:w="2103" w:type="dxa"/>
            <w:shd w:val="clear" w:color="auto" w:fill="FFE599" w:themeFill="accent4" w:themeFillTint="66"/>
          </w:tcPr>
          <w:p w14:paraId="095D34A8" w14:textId="5FAE9307" w:rsidR="00B3574F" w:rsidRPr="00EE240A" w:rsidRDefault="00B3574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Eating Seasonally</w:t>
            </w:r>
          </w:p>
        </w:tc>
        <w:tc>
          <w:tcPr>
            <w:tcW w:w="2102" w:type="dxa"/>
            <w:shd w:val="clear" w:color="auto" w:fill="FFE599" w:themeFill="accent4" w:themeFillTint="66"/>
          </w:tcPr>
          <w:p w14:paraId="57B9BD50" w14:textId="4444C3AF" w:rsidR="00B3574F" w:rsidRPr="00EE240A" w:rsidRDefault="00BD27C0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Adapting a recipe</w:t>
            </w:r>
          </w:p>
        </w:tc>
        <w:tc>
          <w:tcPr>
            <w:tcW w:w="2103" w:type="dxa"/>
            <w:shd w:val="clear" w:color="auto" w:fill="FFE599" w:themeFill="accent4" w:themeFillTint="66"/>
          </w:tcPr>
          <w:p w14:paraId="0BA08D51" w14:textId="09BBB3A5" w:rsidR="00B3574F" w:rsidRPr="00EE240A" w:rsidRDefault="00B3574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Developing a recipe</w:t>
            </w:r>
          </w:p>
        </w:tc>
        <w:tc>
          <w:tcPr>
            <w:tcW w:w="2103" w:type="dxa"/>
            <w:shd w:val="clear" w:color="auto" w:fill="FFE599" w:themeFill="accent4" w:themeFillTint="66"/>
          </w:tcPr>
          <w:p w14:paraId="1781DDF2" w14:textId="6CFCC01A" w:rsidR="00B3574F" w:rsidRPr="00EE240A" w:rsidRDefault="00BD27C0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Come dine with me</w:t>
            </w:r>
          </w:p>
        </w:tc>
      </w:tr>
      <w:tr w:rsidR="00B3574F" w14:paraId="584EF1BF" w14:textId="77777777" w:rsidTr="00B3574F">
        <w:trPr>
          <w:trHeight w:val="102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393E5B30" w14:textId="77777777" w:rsidR="00B3574F" w:rsidRPr="00E80297" w:rsidRDefault="00B3574F" w:rsidP="00EE240A">
            <w:pPr>
              <w:pStyle w:val="lessonskey-word"/>
              <w:spacing w:before="0" w:beforeAutospacing="0" w:after="0" w:afterAutospacing="0"/>
              <w:jc w:val="center"/>
              <w:rPr>
                <w:rFonts w:ascii="Comic Sans MS" w:hAnsi="Comic Sans MS"/>
                <w:color w:val="222222"/>
                <w:sz w:val="16"/>
                <w:szCs w:val="16"/>
              </w:rPr>
            </w:pPr>
            <w:r>
              <w:rPr>
                <w:rFonts w:ascii="Comic Sans MS" w:hAnsi="Comic Sans MS"/>
                <w:color w:val="222222"/>
                <w:sz w:val="16"/>
                <w:szCs w:val="16"/>
              </w:rPr>
              <w:t>Skills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6C0015E0" w14:textId="1D7CB0C7" w:rsidR="00B3574F" w:rsidRPr="00E80297" w:rsidRDefault="00B3574F" w:rsidP="00EE240A">
            <w:pPr>
              <w:shd w:val="clear" w:color="auto" w:fill="C5E0B3" w:themeFill="accent6" w:themeFillTint="66"/>
              <w:jc w:val="center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Design</w:t>
            </w:r>
          </w:p>
        </w:tc>
        <w:tc>
          <w:tcPr>
            <w:tcW w:w="2102" w:type="dxa"/>
            <w:shd w:val="clear" w:color="auto" w:fill="C5E0B3" w:themeFill="accent6" w:themeFillTint="66"/>
          </w:tcPr>
          <w:p w14:paraId="7674F292" w14:textId="2838627D" w:rsidR="00B3574F" w:rsidRPr="00E80297" w:rsidRDefault="00B3574F" w:rsidP="00BD5352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Designing smoothie</w:t>
            </w:r>
            <w:r w:rsid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/fruit pot</w:t>
            </w: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 carton packaging by-hand.</w:t>
            </w:r>
          </w:p>
        </w:tc>
        <w:tc>
          <w:tcPr>
            <w:tcW w:w="2103" w:type="dxa"/>
            <w:shd w:val="clear" w:color="auto" w:fill="C5E0B3" w:themeFill="accent6" w:themeFillTint="66"/>
          </w:tcPr>
          <w:p w14:paraId="7F8ACCA9" w14:textId="75559E10" w:rsidR="00B3574F" w:rsidRPr="00E80297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Designing three wrap ideas based on a food combination</w:t>
            </w: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which work well together.</w:t>
            </w:r>
          </w:p>
        </w:tc>
        <w:tc>
          <w:tcPr>
            <w:tcW w:w="2103" w:type="dxa"/>
            <w:shd w:val="clear" w:color="auto" w:fill="C5E0B3" w:themeFill="accent6" w:themeFillTint="66"/>
          </w:tcPr>
          <w:p w14:paraId="0ADA78E4" w14:textId="319B68E4" w:rsidR="00B3574F" w:rsidRPr="00E80297" w:rsidRDefault="00B3574F" w:rsidP="00BD5352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Designing a recipe for a savoury tart.</w:t>
            </w:r>
          </w:p>
        </w:tc>
        <w:tc>
          <w:tcPr>
            <w:tcW w:w="2102" w:type="dxa"/>
            <w:shd w:val="clear" w:color="auto" w:fill="C5E0B3" w:themeFill="accent6" w:themeFillTint="66"/>
          </w:tcPr>
          <w:p w14:paraId="13E0E7E1" w14:textId="77777777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Designing a biscuit within a given budget, drawing upon previous taste testing</w:t>
            </w:r>
          </w:p>
          <w:p w14:paraId="7A5C824A" w14:textId="362C6174" w:rsidR="00B3574F" w:rsidRPr="00E80297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judgements.</w:t>
            </w:r>
          </w:p>
        </w:tc>
        <w:tc>
          <w:tcPr>
            <w:tcW w:w="2103" w:type="dxa"/>
            <w:shd w:val="clear" w:color="auto" w:fill="C5E0B3" w:themeFill="accent6" w:themeFillTint="66"/>
          </w:tcPr>
          <w:p w14:paraId="4B6377F6" w14:textId="77777777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Adapting a traditional recipe, understanding that the nutritional value</w:t>
            </w:r>
          </w:p>
          <w:p w14:paraId="41FDEEC2" w14:textId="77777777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of a recipe alters if you remove, substitute or add additional ingredients.</w:t>
            </w:r>
          </w:p>
          <w:p w14:paraId="45BD72E0" w14:textId="36313C60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Writing an amended method for a recipe to incorporate the relevant</w:t>
            </w:r>
          </w:p>
          <w:p w14:paraId="0FECD285" w14:textId="77777777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changes to ingredients.</w:t>
            </w:r>
          </w:p>
          <w:p w14:paraId="0B54F550" w14:textId="57A6D062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Designing appealing packaging to reflect a recipe.</w:t>
            </w:r>
          </w:p>
          <w:p w14:paraId="49FF4B51" w14:textId="0C50B590" w:rsidR="00B3574F" w:rsidRPr="00E80297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Researching existing recipes to inform ingredient choices</w:t>
            </w:r>
          </w:p>
        </w:tc>
        <w:tc>
          <w:tcPr>
            <w:tcW w:w="2103" w:type="dxa"/>
            <w:shd w:val="clear" w:color="auto" w:fill="C5E0B3" w:themeFill="accent6" w:themeFillTint="66"/>
          </w:tcPr>
          <w:p w14:paraId="76CA7FF5" w14:textId="77777777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Writing a recipe, explaining the key steps, method and ingredients.</w:t>
            </w:r>
          </w:p>
          <w:p w14:paraId="43A627BA" w14:textId="28876A8D" w:rsidR="00B3574F" w:rsidRPr="00E80297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Including facts and drawings from research undertaken.</w:t>
            </w:r>
          </w:p>
        </w:tc>
      </w:tr>
      <w:tr w:rsidR="00B3574F" w14:paraId="7B7A9AED" w14:textId="77777777" w:rsidTr="00B3574F">
        <w:trPr>
          <w:trHeight w:val="1020"/>
        </w:trPr>
        <w:tc>
          <w:tcPr>
            <w:tcW w:w="1417" w:type="dxa"/>
            <w:vMerge/>
            <w:shd w:val="clear" w:color="auto" w:fill="auto"/>
          </w:tcPr>
          <w:p w14:paraId="4FCEC70F" w14:textId="77777777" w:rsidR="00B3574F" w:rsidRDefault="00B3574F" w:rsidP="007A52E3">
            <w:pPr>
              <w:pStyle w:val="lessonskey-word"/>
              <w:spacing w:before="0" w:beforeAutospacing="0" w:after="0" w:afterAutospacing="0"/>
              <w:rPr>
                <w:rFonts w:ascii="Comic Sans MS" w:hAnsi="Comic Sans MS"/>
                <w:color w:val="222222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C000"/>
            <w:vAlign w:val="center"/>
          </w:tcPr>
          <w:p w14:paraId="5E4A535F" w14:textId="5F4FE92A" w:rsidR="00B3574F" w:rsidRPr="00E80297" w:rsidRDefault="00B3574F" w:rsidP="00EE240A">
            <w:pPr>
              <w:shd w:val="clear" w:color="auto" w:fill="C5E0B3" w:themeFill="accent6" w:themeFillTint="66"/>
              <w:jc w:val="center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Make</w:t>
            </w:r>
          </w:p>
        </w:tc>
        <w:tc>
          <w:tcPr>
            <w:tcW w:w="2102" w:type="dxa"/>
            <w:shd w:val="clear" w:color="auto" w:fill="C5E0B3" w:themeFill="accent6" w:themeFillTint="66"/>
          </w:tcPr>
          <w:p w14:paraId="5C25DBE8" w14:textId="4B93C5B5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Chopping fruit and vegetables safely to make a smoothie</w:t>
            </w:r>
            <w:r w:rsid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/fruit pot</w:t>
            </w: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.</w:t>
            </w:r>
          </w:p>
          <w:p w14:paraId="053B0336" w14:textId="407B9B20" w:rsidR="00B3574F" w:rsidRPr="00E80297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Juicing fruits safely to make a smoothie</w:t>
            </w:r>
            <w:r w:rsid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/fruit pot</w:t>
            </w: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.</w:t>
            </w:r>
          </w:p>
        </w:tc>
        <w:tc>
          <w:tcPr>
            <w:tcW w:w="2103" w:type="dxa"/>
            <w:shd w:val="clear" w:color="auto" w:fill="C5E0B3" w:themeFill="accent6" w:themeFillTint="66"/>
          </w:tcPr>
          <w:p w14:paraId="4F2B8F13" w14:textId="77777777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Chopping foods safely to make a wrap.</w:t>
            </w:r>
          </w:p>
          <w:p w14:paraId="551CA5E4" w14:textId="6CE87264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Constructing a wrap that meets a design brief.</w:t>
            </w:r>
          </w:p>
          <w:p w14:paraId="4714FB70" w14:textId="48A9FDCA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Grating foods to make a wrap.</w:t>
            </w:r>
          </w:p>
          <w:p w14:paraId="43F6D282" w14:textId="4C53EB86" w:rsidR="00B3574F" w:rsidRPr="00E80297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Snipping smaller foods instead of cutting.</w:t>
            </w:r>
          </w:p>
        </w:tc>
        <w:tc>
          <w:tcPr>
            <w:tcW w:w="2103" w:type="dxa"/>
            <w:shd w:val="clear" w:color="auto" w:fill="C5E0B3" w:themeFill="accent6" w:themeFillTint="66"/>
          </w:tcPr>
          <w:p w14:paraId="115158F1" w14:textId="39775D71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Following the instructions within a </w:t>
            </w:r>
            <w:r w:rsid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r</w:t>
            </w: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ecipe.</w:t>
            </w:r>
          </w:p>
          <w:p w14:paraId="78CDC7AD" w14:textId="01653143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Tasting seasonal ingredients.</w:t>
            </w:r>
          </w:p>
          <w:p w14:paraId="0972258C" w14:textId="22E5BF6A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Selecting seasonal ingredients.</w:t>
            </w:r>
          </w:p>
          <w:p w14:paraId="7B171C56" w14:textId="33F5B23A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Peeling ingredients safely.</w:t>
            </w:r>
          </w:p>
          <w:p w14:paraId="6EF69F4A" w14:textId="3C3D245C" w:rsidR="00B3574F" w:rsidRPr="00E80297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Cutting safely with a vegetable knife.</w:t>
            </w:r>
          </w:p>
        </w:tc>
        <w:tc>
          <w:tcPr>
            <w:tcW w:w="2102" w:type="dxa"/>
            <w:shd w:val="clear" w:color="auto" w:fill="C5E0B3" w:themeFill="accent6" w:themeFillTint="66"/>
          </w:tcPr>
          <w:p w14:paraId="07C2E706" w14:textId="0C7E38A8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Following a baking recipe, including the preparation of</w:t>
            </w: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ingredients.</w:t>
            </w:r>
          </w:p>
          <w:p w14:paraId="5B2598CF" w14:textId="0C7F10E3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Cooking safely, following basic hygiene rules.</w:t>
            </w:r>
          </w:p>
          <w:p w14:paraId="0649C077" w14:textId="6FA5766C" w:rsidR="00B3574F" w:rsidRPr="00E80297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Adapting a recipe to meet the requirements of a target audience</w:t>
            </w: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.</w:t>
            </w:r>
          </w:p>
        </w:tc>
        <w:tc>
          <w:tcPr>
            <w:tcW w:w="2103" w:type="dxa"/>
            <w:shd w:val="clear" w:color="auto" w:fill="C5E0B3" w:themeFill="accent6" w:themeFillTint="66"/>
          </w:tcPr>
          <w:p w14:paraId="12FC4AA7" w14:textId="77777777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Cutting and preparing vegetables safely.</w:t>
            </w:r>
          </w:p>
          <w:p w14:paraId="73C8910D" w14:textId="61212969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Using equipment safely, including knives, hot pans and hobs.</w:t>
            </w:r>
          </w:p>
          <w:p w14:paraId="56693BF8" w14:textId="360920B2" w:rsidR="00B3574F" w:rsidRPr="00E80297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Knowing how to avoid cross-contamination. Following a step by step method carefully to make a recipe.</w:t>
            </w:r>
          </w:p>
        </w:tc>
        <w:tc>
          <w:tcPr>
            <w:tcW w:w="2103" w:type="dxa"/>
            <w:shd w:val="clear" w:color="auto" w:fill="C5E0B3" w:themeFill="accent6" w:themeFillTint="66"/>
          </w:tcPr>
          <w:p w14:paraId="55BCF2E3" w14:textId="77777777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Following a recipe, including using the correct quantities of each ingredient.</w:t>
            </w:r>
          </w:p>
          <w:p w14:paraId="4CBECF46" w14:textId="612CB847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Adapting a recipe based on research.</w:t>
            </w:r>
          </w:p>
          <w:p w14:paraId="4F227DFB" w14:textId="0B8B4759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Working to a given timescale.</w:t>
            </w:r>
          </w:p>
          <w:p w14:paraId="4AB777C5" w14:textId="2F830670" w:rsidR="00B3574F" w:rsidRPr="00E80297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Working safely and hygienically with independence.</w:t>
            </w:r>
          </w:p>
        </w:tc>
      </w:tr>
      <w:tr w:rsidR="00B3574F" w14:paraId="430490EC" w14:textId="77777777" w:rsidTr="00B3574F">
        <w:trPr>
          <w:trHeight w:val="1020"/>
        </w:trPr>
        <w:tc>
          <w:tcPr>
            <w:tcW w:w="1417" w:type="dxa"/>
            <w:vMerge/>
            <w:shd w:val="clear" w:color="auto" w:fill="auto"/>
          </w:tcPr>
          <w:p w14:paraId="2996788D" w14:textId="77777777" w:rsidR="00B3574F" w:rsidRDefault="00B3574F" w:rsidP="007A52E3">
            <w:pPr>
              <w:pStyle w:val="lessonskey-word"/>
              <w:spacing w:before="0" w:beforeAutospacing="0" w:after="0" w:afterAutospacing="0"/>
              <w:rPr>
                <w:rFonts w:ascii="Comic Sans MS" w:hAnsi="Comic Sans MS"/>
                <w:color w:val="222222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00B050"/>
            <w:vAlign w:val="center"/>
          </w:tcPr>
          <w:p w14:paraId="2393547D" w14:textId="77777777" w:rsidR="00B3574F" w:rsidRPr="00E80297" w:rsidRDefault="00B3574F" w:rsidP="00EE240A">
            <w:pPr>
              <w:shd w:val="clear" w:color="auto" w:fill="C5E0B3" w:themeFill="accent6" w:themeFillTint="66"/>
              <w:jc w:val="center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Evaluate</w:t>
            </w:r>
          </w:p>
        </w:tc>
        <w:tc>
          <w:tcPr>
            <w:tcW w:w="2102" w:type="dxa"/>
            <w:shd w:val="clear" w:color="auto" w:fill="C5E0B3" w:themeFill="accent6" w:themeFillTint="66"/>
          </w:tcPr>
          <w:p w14:paraId="44F3DBBD" w14:textId="070FD52A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Tasting and evaluating different food combinations.</w:t>
            </w:r>
          </w:p>
          <w:p w14:paraId="5A41C251" w14:textId="6B07CEBB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Describing appearance, smell and taste.</w:t>
            </w:r>
          </w:p>
          <w:p w14:paraId="27C88368" w14:textId="0D2B2704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lastRenderedPageBreak/>
              <w:t>Suggesting information to be included on packaging.</w:t>
            </w:r>
          </w:p>
          <w:p w14:paraId="67B751E4" w14:textId="2F18D79C" w:rsidR="00B3574F" w:rsidRPr="00E80297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Comparing their own smoothie</w:t>
            </w:r>
            <w:r w:rsid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/fruit pot</w:t>
            </w: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 with someone else’s.</w:t>
            </w:r>
          </w:p>
        </w:tc>
        <w:tc>
          <w:tcPr>
            <w:tcW w:w="2103" w:type="dxa"/>
            <w:shd w:val="clear" w:color="auto" w:fill="C5E0B3" w:themeFill="accent6" w:themeFillTint="66"/>
          </w:tcPr>
          <w:p w14:paraId="7410C54C" w14:textId="14265274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lastRenderedPageBreak/>
              <w:t>Describing the taste, texture and smell of fruit and</w:t>
            </w: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vegetables.</w:t>
            </w:r>
          </w:p>
          <w:p w14:paraId="426DF052" w14:textId="36AE03A0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lastRenderedPageBreak/>
              <w:t>Taste testing food combinations and final products.</w:t>
            </w:r>
          </w:p>
          <w:p w14:paraId="0EA94000" w14:textId="0E944742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Describing the information that should be included on a</w:t>
            </w:r>
          </w:p>
          <w:p w14:paraId="0E08FB0C" w14:textId="77777777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label.</w:t>
            </w:r>
          </w:p>
          <w:p w14:paraId="7ECD90FC" w14:textId="697E5843" w:rsidR="00B3574F" w:rsidRPr="00E80297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Evaluating food by giving a score.</w:t>
            </w:r>
          </w:p>
        </w:tc>
        <w:tc>
          <w:tcPr>
            <w:tcW w:w="2103" w:type="dxa"/>
            <w:shd w:val="clear" w:color="auto" w:fill="C5E0B3" w:themeFill="accent6" w:themeFillTint="66"/>
          </w:tcPr>
          <w:p w14:paraId="4B182468" w14:textId="77777777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lastRenderedPageBreak/>
              <w:t>Establishing and using design criteria to help test and review dishes.</w:t>
            </w:r>
          </w:p>
          <w:p w14:paraId="52195552" w14:textId="64580249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Describing the benefits of seasonal fruits and </w:t>
            </w: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lastRenderedPageBreak/>
              <w:t>vegetables and the</w:t>
            </w:r>
            <w:r w:rsid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 </w:t>
            </w: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impact on the environment.</w:t>
            </w:r>
          </w:p>
          <w:p w14:paraId="2F4008BC" w14:textId="7E42ECAE" w:rsidR="00B3574F" w:rsidRPr="00E80297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Suggesting points for improvement when making a seasonal tart. </w:t>
            </w:r>
          </w:p>
        </w:tc>
        <w:tc>
          <w:tcPr>
            <w:tcW w:w="2102" w:type="dxa"/>
            <w:shd w:val="clear" w:color="auto" w:fill="C5E0B3" w:themeFill="accent6" w:themeFillTint="66"/>
          </w:tcPr>
          <w:p w14:paraId="6E19139C" w14:textId="77777777" w:rsid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lastRenderedPageBreak/>
              <w:t>Evaluating a recipe, considering: taste, smell, texture and appearance.</w:t>
            </w:r>
          </w:p>
          <w:p w14:paraId="5084C6C3" w14:textId="3055FEB4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lastRenderedPageBreak/>
              <w:t>Describing the impact of the budget on the selection of ingredients.</w:t>
            </w:r>
          </w:p>
          <w:p w14:paraId="10C9FF8F" w14:textId="4E631CAA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</w:t>
            </w: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valuating and comparing a range of food</w:t>
            </w:r>
            <w:r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products.</w:t>
            </w:r>
          </w:p>
          <w:p w14:paraId="305DC6D3" w14:textId="47571A4B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Suggesting modifications to a recipe (e.g. This biscuit has too many raisins, and it is</w:t>
            </w:r>
          </w:p>
          <w:p w14:paraId="469BF16F" w14:textId="73988137" w:rsidR="00B3574F" w:rsidRPr="00E80297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falling apart, so next time I will use less raisins).</w:t>
            </w:r>
          </w:p>
        </w:tc>
        <w:tc>
          <w:tcPr>
            <w:tcW w:w="2103" w:type="dxa"/>
            <w:shd w:val="clear" w:color="auto" w:fill="C5E0B3" w:themeFill="accent6" w:themeFillTint="66"/>
          </w:tcPr>
          <w:p w14:paraId="225FB6EC" w14:textId="01F73B82" w:rsidR="00B3574F" w:rsidRPr="00B3574F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lastRenderedPageBreak/>
              <w:t>Identifying the nutritional differences between different products and</w:t>
            </w:r>
            <w:r w:rsid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 </w:t>
            </w: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recipes.</w:t>
            </w:r>
          </w:p>
          <w:p w14:paraId="678A00B2" w14:textId="0A9D865D" w:rsidR="00B3574F" w:rsidRPr="00E80297" w:rsidRDefault="00B3574F" w:rsidP="00B3574F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lastRenderedPageBreak/>
              <w:t>Identifying and describing healthy benefits of food groups.</w:t>
            </w:r>
          </w:p>
        </w:tc>
        <w:tc>
          <w:tcPr>
            <w:tcW w:w="2103" w:type="dxa"/>
            <w:shd w:val="clear" w:color="auto" w:fill="C5E0B3" w:themeFill="accent6" w:themeFillTint="66"/>
          </w:tcPr>
          <w:p w14:paraId="3D041F0C" w14:textId="5E559BAE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lastRenderedPageBreak/>
              <w:t>Evaluating a recipe, considering: taste, smell, texture and origin of the food group.</w:t>
            </w:r>
          </w:p>
          <w:p w14:paraId="6227F4BC" w14:textId="29C447DC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lastRenderedPageBreak/>
              <w:t>Taste testing and scoring final products.</w:t>
            </w:r>
          </w:p>
          <w:p w14:paraId="31E4C749" w14:textId="73C63D3C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Suggesting and writing up points of improvements when scoring others’ dishes,</w:t>
            </w:r>
          </w:p>
          <w:p w14:paraId="0415E0D4" w14:textId="60B45D8C" w:rsidR="00BD27C0" w:rsidRPr="00BD27C0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and when evaluating their own throughout the planning, preparation and cooking</w:t>
            </w:r>
            <w:r w:rsidR="006B47BB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process.</w:t>
            </w:r>
          </w:p>
          <w:p w14:paraId="0C9B75D8" w14:textId="76F8B922" w:rsidR="00B3574F" w:rsidRPr="00E80297" w:rsidRDefault="00BD27C0" w:rsidP="00BD27C0">
            <w:pPr>
              <w:shd w:val="clear" w:color="auto" w:fill="C5E0B3" w:themeFill="accent6" w:themeFillTint="66"/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Times New Roman" w:hAnsi="Comic Sans MS" w:cs="Times New Roman"/>
                <w:color w:val="222222"/>
                <w:sz w:val="16"/>
                <w:szCs w:val="16"/>
              </w:rPr>
              <w:t>Evaluating health and safety in production to minimise cross contamination</w:t>
            </w:r>
          </w:p>
        </w:tc>
      </w:tr>
      <w:tr w:rsidR="00B3574F" w14:paraId="3E9C91E2" w14:textId="77777777" w:rsidTr="0023306D">
        <w:trPr>
          <w:trHeight w:val="563"/>
        </w:trPr>
        <w:tc>
          <w:tcPr>
            <w:tcW w:w="2834" w:type="dxa"/>
            <w:gridSpan w:val="2"/>
            <w:shd w:val="clear" w:color="auto" w:fill="auto"/>
            <w:vAlign w:val="center"/>
          </w:tcPr>
          <w:p w14:paraId="7D75EFFC" w14:textId="77777777" w:rsidR="00B3574F" w:rsidRPr="00EE240A" w:rsidRDefault="00B3574F" w:rsidP="00EE240A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EE240A">
              <w:rPr>
                <w:rFonts w:ascii="Comic Sans MS" w:hAnsi="Comic Sans MS"/>
                <w:bCs/>
                <w:sz w:val="16"/>
                <w:szCs w:val="16"/>
              </w:rPr>
              <w:lastRenderedPageBreak/>
              <w:t>Knowledge</w:t>
            </w:r>
          </w:p>
          <w:p w14:paraId="679D0ACB" w14:textId="308486DE" w:rsidR="00B3574F" w:rsidRPr="00EE240A" w:rsidRDefault="00B3574F" w:rsidP="00B0058C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2102" w:type="dxa"/>
            <w:shd w:val="clear" w:color="auto" w:fill="A8D08D" w:themeFill="accent6" w:themeFillTint="99"/>
          </w:tcPr>
          <w:p w14:paraId="6EE6E6D6" w14:textId="27ABF8BA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 blender is a machine which mixes ingredients together into</w:t>
            </w:r>
            <w:r w:rsid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a smooth liquid.</w:t>
            </w:r>
          </w:p>
          <w:p w14:paraId="2B32A258" w14:textId="239ED2D1" w:rsidR="00B3574F" w:rsidRPr="00B3574F" w:rsidRDefault="00B3574F" w:rsidP="00BD27C0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a fruit has seeds.</w:t>
            </w:r>
          </w:p>
          <w:p w14:paraId="7F490167" w14:textId="77777777" w:rsidR="00BD27C0" w:rsidRDefault="00B3574F" w:rsidP="00BD27C0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fruits grow on trees or vines.</w:t>
            </w:r>
          </w:p>
          <w:p w14:paraId="7907E840" w14:textId="566F1A18" w:rsidR="00B3574F" w:rsidRPr="00B3574F" w:rsidRDefault="00B3574F" w:rsidP="00BD27C0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vegetables can grow either above or below ground.</w:t>
            </w:r>
          </w:p>
          <w:p w14:paraId="45A50DA1" w14:textId="0656BF67" w:rsidR="00B3574F" w:rsidRPr="00E80297" w:rsidRDefault="00B3574F" w:rsidP="00BD27C0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vegetables is any edible part of a plant (e.g. roots: potatoes,</w:t>
            </w:r>
            <w:r w:rsid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leaves: lettuce, fruit: cucumber).</w:t>
            </w:r>
          </w:p>
        </w:tc>
        <w:tc>
          <w:tcPr>
            <w:tcW w:w="2103" w:type="dxa"/>
            <w:shd w:val="clear" w:color="auto" w:fill="A8D08D" w:themeFill="accent6" w:themeFillTint="99"/>
          </w:tcPr>
          <w:p w14:paraId="5339A7AC" w14:textId="1BE33CD3" w:rsidR="00BD27C0" w:rsidRPr="00BD27C0" w:rsidRDefault="00BD27C0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‘diet’ means the food and drink that a</w:t>
            </w: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person or animal usually eats.</w:t>
            </w:r>
          </w:p>
          <w:p w14:paraId="65E25F07" w14:textId="7D2CF137" w:rsidR="00BD27C0" w:rsidRPr="00BD27C0" w:rsidRDefault="00BD27C0" w:rsidP="00BD27C0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what makes a balanced diet.</w:t>
            </w:r>
          </w:p>
          <w:p w14:paraId="38648A47" w14:textId="302534F8" w:rsidR="00BD27C0" w:rsidRPr="00BD27C0" w:rsidRDefault="00BD27C0" w:rsidP="00BD27C0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</w:t>
            </w: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o know that the five main food groups are:</w:t>
            </w:r>
          </w:p>
          <w:p w14:paraId="63563AD2" w14:textId="758D99DA" w:rsidR="00BD27C0" w:rsidRPr="00BD27C0" w:rsidRDefault="00BD27C0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Carbohydrates, fruits and vegetables, protein, dairy and</w:t>
            </w: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foods high in fat and sugar.</w:t>
            </w:r>
          </w:p>
          <w:p w14:paraId="79AE38CE" w14:textId="7D47F31F" w:rsidR="00BD27C0" w:rsidRPr="00BD27C0" w:rsidRDefault="00BD27C0" w:rsidP="00BD27C0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that I should eat a range of different foods</w:t>
            </w: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from each food group, and roughly how much of each food</w:t>
            </w: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group.</w:t>
            </w:r>
          </w:p>
          <w:p w14:paraId="2BC63671" w14:textId="4D8FB9C5" w:rsidR="00BD27C0" w:rsidRPr="00BD27C0" w:rsidRDefault="00BD27C0" w:rsidP="00BD27C0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ingredients’ means the items in a mixture</w:t>
            </w:r>
          </w:p>
          <w:p w14:paraId="6808C0BD" w14:textId="6E234D69" w:rsidR="00B3574F" w:rsidRPr="00E80297" w:rsidRDefault="00BD27C0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or recipe.</w:t>
            </w:r>
          </w:p>
        </w:tc>
        <w:tc>
          <w:tcPr>
            <w:tcW w:w="2103" w:type="dxa"/>
            <w:shd w:val="clear" w:color="auto" w:fill="A8D08D" w:themeFill="accent6" w:themeFillTint="99"/>
          </w:tcPr>
          <w:p w14:paraId="0C5A2D00" w14:textId="01ABC7F8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not all fruits and vegetables can be grown in the UK.</w:t>
            </w:r>
          </w:p>
          <w:p w14:paraId="7A7D1085" w14:textId="477BF2DE" w:rsidR="00B3574F" w:rsidRPr="00B3574F" w:rsidRDefault="00B3574F" w:rsidP="00BD27C0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climate affects food growth.</w:t>
            </w:r>
          </w:p>
          <w:p w14:paraId="2AEFAF03" w14:textId="1B0DC8C0" w:rsidR="00B3574F" w:rsidRPr="00B3574F" w:rsidRDefault="00BD27C0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</w:t>
            </w:r>
            <w:r w:rsidR="00B3574F"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o know that vegetables and fruit grow in certain seasons.</w:t>
            </w:r>
          </w:p>
          <w:p w14:paraId="4819C0C2" w14:textId="224F9AA9" w:rsidR="00B3574F" w:rsidRPr="00B3574F" w:rsidRDefault="00B3574F" w:rsidP="00BD27C0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cooking instructions are known as a ‘recipe’.</w:t>
            </w:r>
          </w:p>
          <w:p w14:paraId="1F04B4EF" w14:textId="6D0FEAED" w:rsidR="00B3574F" w:rsidRPr="00B3574F" w:rsidRDefault="00B3574F" w:rsidP="00BD27C0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imported food is food which has been brought into the</w:t>
            </w:r>
          </w:p>
          <w:p w14:paraId="129E023A" w14:textId="77777777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country.</w:t>
            </w:r>
          </w:p>
          <w:p w14:paraId="52C836E6" w14:textId="4E149529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exported food is food which has been sent to another</w:t>
            </w:r>
          </w:p>
          <w:p w14:paraId="65EEE880" w14:textId="62A65087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country.</w:t>
            </w:r>
          </w:p>
          <w:p w14:paraId="195A5344" w14:textId="606375AD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eating seasonal foods can have a positive impact on the</w:t>
            </w:r>
          </w:p>
          <w:p w14:paraId="3939063C" w14:textId="77777777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environment.</w:t>
            </w:r>
          </w:p>
          <w:p w14:paraId="5BB0FDEB" w14:textId="3E24DFFB" w:rsidR="00B3574F" w:rsidRPr="00B3574F" w:rsidRDefault="00BD27C0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</w:t>
            </w:r>
            <w:r w:rsidR="00B3574F"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o know that similar coloured fruits and vegetables often have similar</w:t>
            </w:r>
          </w:p>
          <w:p w14:paraId="35E84C5B" w14:textId="77777777" w:rsidR="00BD27C0" w:rsidRDefault="00B3574F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nutritional benefits.</w:t>
            </w:r>
          </w:p>
          <w:p w14:paraId="32D6F80A" w14:textId="6F088BCE" w:rsidR="00B3574F" w:rsidRPr="00E80297" w:rsidRDefault="00B3574F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the appearance of food is as important as taste.</w:t>
            </w:r>
          </w:p>
        </w:tc>
        <w:tc>
          <w:tcPr>
            <w:tcW w:w="2102" w:type="dxa"/>
            <w:shd w:val="clear" w:color="auto" w:fill="A8D08D" w:themeFill="accent6" w:themeFillTint="99"/>
          </w:tcPr>
          <w:p w14:paraId="44EDA10C" w14:textId="77777777" w:rsidR="00BD27C0" w:rsidRPr="00BD27C0" w:rsidRDefault="00BD27C0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the amount of an ingredient in a recipe is known as the ‘quantity.’</w:t>
            </w:r>
          </w:p>
          <w:p w14:paraId="6B4827B1" w14:textId="7A8DE578" w:rsidR="00BD27C0" w:rsidRPr="00BD27C0" w:rsidRDefault="00BD27C0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safety and hygiene are important when cooking.</w:t>
            </w:r>
          </w:p>
          <w:p w14:paraId="4A27A570" w14:textId="4486CE93" w:rsidR="00BD27C0" w:rsidRPr="00BD27C0" w:rsidRDefault="00BD27C0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</w:t>
            </w: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o know the following cooking techniques: sieving, measuring, stirring, cutting out</w:t>
            </w:r>
          </w:p>
          <w:p w14:paraId="6E02A881" w14:textId="77777777" w:rsidR="00BD27C0" w:rsidRPr="00BD27C0" w:rsidRDefault="00BD27C0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and shaping.</w:t>
            </w:r>
          </w:p>
          <w:p w14:paraId="77074F80" w14:textId="02AFAE54" w:rsidR="00BD27C0" w:rsidRPr="00BD27C0" w:rsidRDefault="00BD27C0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the importance of budgeting while planning ingredients for biscuits.</w:t>
            </w:r>
          </w:p>
          <w:p w14:paraId="7BF66841" w14:textId="12650EB0" w:rsidR="00B3574F" w:rsidRPr="00E80297" w:rsidRDefault="00BD27C0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products often have a target audience.</w:t>
            </w:r>
          </w:p>
        </w:tc>
        <w:tc>
          <w:tcPr>
            <w:tcW w:w="2103" w:type="dxa"/>
            <w:shd w:val="clear" w:color="auto" w:fill="A8D08D" w:themeFill="accent6" w:themeFillTint="99"/>
          </w:tcPr>
          <w:p w14:paraId="0458D8E4" w14:textId="1CFEA583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where meat comes from - learning that beef is from</w:t>
            </w:r>
            <w:r w:rsid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cattle and how beef is reared and processed.</w:t>
            </w:r>
          </w:p>
          <w:p w14:paraId="5F8567D6" w14:textId="087725B5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recipes can be adapted to suit nutritional needs and</w:t>
            </w:r>
          </w:p>
          <w:p w14:paraId="1BED61C0" w14:textId="77777777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dietary requirements.</w:t>
            </w:r>
          </w:p>
          <w:p w14:paraId="7CCBB087" w14:textId="63537B66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I can use a nutritional calculator to see how healthy a</w:t>
            </w:r>
          </w:p>
          <w:p w14:paraId="2D402A93" w14:textId="77777777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food option is.</w:t>
            </w:r>
          </w:p>
          <w:p w14:paraId="32024DCA" w14:textId="7514EC37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that ‘cross-contamination’ means bacteria and germs</w:t>
            </w:r>
            <w:r w:rsid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have been passed onto ready-to-eat foods and it happens when these</w:t>
            </w:r>
            <w:r w:rsid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foods mix with raw meat or unclean objects.</w:t>
            </w:r>
          </w:p>
          <w:p w14:paraId="1D6F0438" w14:textId="5D9800CB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coloured chopping boards can prevent</w:t>
            </w:r>
          </w:p>
          <w:p w14:paraId="470196E9" w14:textId="77777777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cross-contamination.</w:t>
            </w:r>
          </w:p>
          <w:p w14:paraId="230735D3" w14:textId="677F3BEC" w:rsidR="00B3574F" w:rsidRPr="00B3574F" w:rsidRDefault="00B3574F" w:rsidP="00B3574F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nutritional information is found on food packaging.</w:t>
            </w:r>
          </w:p>
          <w:p w14:paraId="370A7089" w14:textId="45A603F8" w:rsidR="00B3574F" w:rsidRPr="00E80297" w:rsidRDefault="00B3574F" w:rsidP="00BD27C0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3574F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lastRenderedPageBreak/>
              <w:t>To know that food packaging serves many purposes.</w:t>
            </w:r>
          </w:p>
        </w:tc>
        <w:tc>
          <w:tcPr>
            <w:tcW w:w="2103" w:type="dxa"/>
            <w:shd w:val="clear" w:color="auto" w:fill="A8D08D" w:themeFill="accent6" w:themeFillTint="99"/>
          </w:tcPr>
          <w:p w14:paraId="7018AB0C" w14:textId="77777777" w:rsidR="00BD27C0" w:rsidRPr="00BD27C0" w:rsidRDefault="00BD27C0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lastRenderedPageBreak/>
              <w:t>To know that ‘flavour’ is how a food or drink tastes.</w:t>
            </w:r>
          </w:p>
          <w:p w14:paraId="7D66D514" w14:textId="309C0F6A" w:rsidR="00BD27C0" w:rsidRPr="00BD27C0" w:rsidRDefault="00BD27C0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many countries have ‘national dishes’ which are recipes associated</w:t>
            </w:r>
          </w:p>
          <w:p w14:paraId="6D096BDB" w14:textId="77777777" w:rsidR="00BD27C0" w:rsidRPr="00BD27C0" w:rsidRDefault="00BD27C0" w:rsidP="00BD27C0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with that country.</w:t>
            </w:r>
          </w:p>
          <w:p w14:paraId="29C3A26C" w14:textId="7602BE62" w:rsidR="00BD27C0" w:rsidRPr="00BD27C0" w:rsidRDefault="00BD27C0" w:rsidP="006B47BB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know that ‘processed food’ means food that has been put through multiple</w:t>
            </w:r>
            <w:r w:rsidR="006B47BB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changes in a factory.</w:t>
            </w:r>
          </w:p>
          <w:p w14:paraId="56DEF2D9" w14:textId="67D81F58" w:rsidR="00BD27C0" w:rsidRPr="00BD27C0" w:rsidRDefault="00BD27C0" w:rsidP="006B47BB">
            <w:pPr>
              <w:shd w:val="clear" w:color="auto" w:fill="A8D08D" w:themeFill="accent6" w:themeFillTint="99"/>
              <w:ind w:left="40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To understand that it is important to wash fruit and vegetables before eating to</w:t>
            </w:r>
            <w:r w:rsidR="006B47BB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remove any dirt and insecticides.</w:t>
            </w:r>
          </w:p>
          <w:p w14:paraId="56ACCF61" w14:textId="7D321E9C" w:rsidR="00B3574F" w:rsidRPr="00E80297" w:rsidRDefault="00BD27C0" w:rsidP="006B47BB">
            <w:pPr>
              <w:shd w:val="clear" w:color="auto" w:fill="A8D08D" w:themeFill="accent6" w:themeFillTint="99"/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</w:pP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To understand what </w:t>
            </w:r>
            <w:r w:rsidR="006B47BB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happens to a certain food before it appears on the</w:t>
            </w:r>
            <w:r w:rsidR="006B47BB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 xml:space="preserve"> </w:t>
            </w:r>
            <w:r w:rsidRPr="00BD27C0">
              <w:rPr>
                <w:rFonts w:ascii="Comic Sans MS" w:eastAsia="Arial" w:hAnsi="Comic Sans MS" w:cs="Arial"/>
                <w:color w:val="222222"/>
                <w:sz w:val="16"/>
                <w:szCs w:val="16"/>
              </w:rPr>
              <w:t>supermarket shelf (Farm to Fork).</w:t>
            </w:r>
          </w:p>
        </w:tc>
      </w:tr>
    </w:tbl>
    <w:p w14:paraId="77DDC45C" w14:textId="156BF264" w:rsidR="00B37889" w:rsidRDefault="00B37889">
      <w:pPr>
        <w:rPr>
          <w:sz w:val="40"/>
          <w:szCs w:val="40"/>
          <w:u w:val="single"/>
        </w:rPr>
      </w:pPr>
      <w:bookmarkStart w:id="0" w:name="_heading=h.umjf365xbutg" w:colFirst="0" w:colLast="0"/>
      <w:bookmarkStart w:id="1" w:name="_heading=h.6hge7glpblo9" w:colFirst="0" w:colLast="0"/>
      <w:bookmarkStart w:id="2" w:name="_heading=h.gjdgxs" w:colFirst="0" w:colLast="0"/>
      <w:bookmarkEnd w:id="0"/>
      <w:bookmarkEnd w:id="1"/>
      <w:bookmarkEnd w:id="2"/>
    </w:p>
    <w:p w14:paraId="21742773" w14:textId="31B879F4" w:rsidR="00070B86" w:rsidRDefault="00070B86">
      <w:pPr>
        <w:rPr>
          <w:sz w:val="40"/>
          <w:szCs w:val="40"/>
          <w:u w:val="single"/>
        </w:rPr>
      </w:pPr>
    </w:p>
    <w:p w14:paraId="7B3F7CCA" w14:textId="0D2B65B4" w:rsidR="00070B86" w:rsidRDefault="00070B86">
      <w:pPr>
        <w:rPr>
          <w:u w:val="single"/>
        </w:rPr>
      </w:pPr>
    </w:p>
    <w:p w14:paraId="0E32D12B" w14:textId="54E9589F" w:rsidR="00070B86" w:rsidRDefault="00070B86">
      <w:pPr>
        <w:rPr>
          <w:u w:val="single"/>
        </w:rPr>
      </w:pPr>
    </w:p>
    <w:p w14:paraId="509A14AB" w14:textId="16F9A860" w:rsidR="00CD4570" w:rsidRDefault="00CD4570">
      <w:pPr>
        <w:rPr>
          <w:u w:val="single"/>
        </w:rPr>
      </w:pPr>
    </w:p>
    <w:sectPr w:rsidR="00CD4570" w:rsidSect="00056BB9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F8E"/>
    <w:multiLevelType w:val="multilevel"/>
    <w:tmpl w:val="1DE6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62C34"/>
    <w:multiLevelType w:val="multilevel"/>
    <w:tmpl w:val="0B2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076F3"/>
    <w:multiLevelType w:val="multilevel"/>
    <w:tmpl w:val="1E78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B7CE5"/>
    <w:multiLevelType w:val="multilevel"/>
    <w:tmpl w:val="4AE4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4120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50866"/>
    <w:multiLevelType w:val="multilevel"/>
    <w:tmpl w:val="A248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F55AF"/>
    <w:multiLevelType w:val="hybridMultilevel"/>
    <w:tmpl w:val="C68EE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443EE"/>
    <w:multiLevelType w:val="multilevel"/>
    <w:tmpl w:val="A6C6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90680"/>
    <w:multiLevelType w:val="multilevel"/>
    <w:tmpl w:val="3740E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9EC1E6B"/>
    <w:multiLevelType w:val="multilevel"/>
    <w:tmpl w:val="7242A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D160EB6"/>
    <w:multiLevelType w:val="multilevel"/>
    <w:tmpl w:val="29BC9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E392B94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84989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3509E"/>
    <w:multiLevelType w:val="multilevel"/>
    <w:tmpl w:val="12547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CD229A6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E2F7D"/>
    <w:multiLevelType w:val="multilevel"/>
    <w:tmpl w:val="3776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5629D"/>
    <w:multiLevelType w:val="multilevel"/>
    <w:tmpl w:val="E384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B1A1E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F2D7F"/>
    <w:multiLevelType w:val="multilevel"/>
    <w:tmpl w:val="3C70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93D7F"/>
    <w:multiLevelType w:val="hybridMultilevel"/>
    <w:tmpl w:val="ED86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D4E72"/>
    <w:multiLevelType w:val="multilevel"/>
    <w:tmpl w:val="719A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50CA8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D20AE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23C02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D48C8"/>
    <w:multiLevelType w:val="multilevel"/>
    <w:tmpl w:val="E0F2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828CD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B67915"/>
    <w:multiLevelType w:val="multilevel"/>
    <w:tmpl w:val="E39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337ECF"/>
    <w:multiLevelType w:val="multilevel"/>
    <w:tmpl w:val="2882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8E5C9C"/>
    <w:multiLevelType w:val="multilevel"/>
    <w:tmpl w:val="29BA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10784">
    <w:abstractNumId w:val="9"/>
  </w:num>
  <w:num w:numId="2" w16cid:durableId="1782844845">
    <w:abstractNumId w:val="10"/>
  </w:num>
  <w:num w:numId="3" w16cid:durableId="601183709">
    <w:abstractNumId w:val="8"/>
  </w:num>
  <w:num w:numId="4" w16cid:durableId="1444229186">
    <w:abstractNumId w:val="13"/>
  </w:num>
  <w:num w:numId="5" w16cid:durableId="949825710">
    <w:abstractNumId w:val="7"/>
  </w:num>
  <w:num w:numId="6" w16cid:durableId="1618095775">
    <w:abstractNumId w:val="28"/>
  </w:num>
  <w:num w:numId="7" w16cid:durableId="883104147">
    <w:abstractNumId w:val="15"/>
  </w:num>
  <w:num w:numId="8" w16cid:durableId="1770082670">
    <w:abstractNumId w:val="18"/>
  </w:num>
  <w:num w:numId="9" w16cid:durableId="1522820993">
    <w:abstractNumId w:val="6"/>
  </w:num>
  <w:num w:numId="10" w16cid:durableId="408424030">
    <w:abstractNumId w:val="16"/>
  </w:num>
  <w:num w:numId="11" w16cid:durableId="1005665368">
    <w:abstractNumId w:val="2"/>
  </w:num>
  <w:num w:numId="12" w16cid:durableId="1182282947">
    <w:abstractNumId w:val="24"/>
  </w:num>
  <w:num w:numId="13" w16cid:durableId="1306544894">
    <w:abstractNumId w:val="5"/>
  </w:num>
  <w:num w:numId="14" w16cid:durableId="358506951">
    <w:abstractNumId w:val="27"/>
  </w:num>
  <w:num w:numId="15" w16cid:durableId="1568497890">
    <w:abstractNumId w:val="3"/>
  </w:num>
  <w:num w:numId="16" w16cid:durableId="157380983">
    <w:abstractNumId w:val="0"/>
  </w:num>
  <w:num w:numId="17" w16cid:durableId="773018950">
    <w:abstractNumId w:val="20"/>
  </w:num>
  <w:num w:numId="18" w16cid:durableId="2029018341">
    <w:abstractNumId w:val="1"/>
  </w:num>
  <w:num w:numId="19" w16cid:durableId="2103140829">
    <w:abstractNumId w:val="26"/>
  </w:num>
  <w:num w:numId="20" w16cid:durableId="534737177">
    <w:abstractNumId w:val="17"/>
  </w:num>
  <w:num w:numId="21" w16cid:durableId="2122676284">
    <w:abstractNumId w:val="25"/>
  </w:num>
  <w:num w:numId="22" w16cid:durableId="2100327251">
    <w:abstractNumId w:val="14"/>
  </w:num>
  <w:num w:numId="23" w16cid:durableId="1205099417">
    <w:abstractNumId w:val="12"/>
  </w:num>
  <w:num w:numId="24" w16cid:durableId="1990748344">
    <w:abstractNumId w:val="11"/>
  </w:num>
  <w:num w:numId="25" w16cid:durableId="971179542">
    <w:abstractNumId w:val="4"/>
  </w:num>
  <w:num w:numId="26" w16cid:durableId="1267884024">
    <w:abstractNumId w:val="21"/>
  </w:num>
  <w:num w:numId="27" w16cid:durableId="2090232020">
    <w:abstractNumId w:val="22"/>
  </w:num>
  <w:num w:numId="28" w16cid:durableId="1433941438">
    <w:abstractNumId w:val="23"/>
  </w:num>
  <w:num w:numId="29" w16cid:durableId="495485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89"/>
    <w:rsid w:val="00056BB9"/>
    <w:rsid w:val="00070B86"/>
    <w:rsid w:val="000F1024"/>
    <w:rsid w:val="00162351"/>
    <w:rsid w:val="004602CB"/>
    <w:rsid w:val="004A29CF"/>
    <w:rsid w:val="0062573E"/>
    <w:rsid w:val="006B47BB"/>
    <w:rsid w:val="006F6936"/>
    <w:rsid w:val="007475E5"/>
    <w:rsid w:val="007A52E3"/>
    <w:rsid w:val="00B3574F"/>
    <w:rsid w:val="00B37889"/>
    <w:rsid w:val="00BD27C0"/>
    <w:rsid w:val="00BD5352"/>
    <w:rsid w:val="00C94396"/>
    <w:rsid w:val="00CD4570"/>
    <w:rsid w:val="00D21C6A"/>
    <w:rsid w:val="00DB04E7"/>
    <w:rsid w:val="00E72A00"/>
    <w:rsid w:val="00E80297"/>
    <w:rsid w:val="00E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AC90"/>
  <w15:docId w15:val="{CE139D07-155E-43E3-9247-D8D1F02E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5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B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6A"/>
  </w:style>
  <w:style w:type="paragraph" w:styleId="Footer">
    <w:name w:val="footer"/>
    <w:basedOn w:val="Normal"/>
    <w:link w:val="FooterChar"/>
    <w:uiPriority w:val="99"/>
    <w:unhideWhenUsed/>
    <w:rsid w:val="00207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6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lessonskey-word">
    <w:name w:val="lessons__key-word"/>
    <w:basedOn w:val="Normal"/>
    <w:rsid w:val="000A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67C2"/>
    <w:rPr>
      <w:b/>
      <w:bCs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col-lg-4">
    <w:name w:val="col-lg-4"/>
    <w:basedOn w:val="Normal"/>
    <w:rsid w:val="0007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6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000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6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3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HMMrZ4TEFLit1lAiPPWKxyaatg==">AMUW2mXe+Qkrn3hiP+KXJgRRp3HDuzjdJEdlcKMncA2bE10hv1sjW5cBuZzL6mR9Dcbqou+XclIvIdPPtDhwBCH+fOITFJGvbgd6DJ/DoWth14IwiLod8a0bDaCFTjnS+VzyhPlfdua3VAiiMJfkulX8LHc5CxjZET4bY0E0arVnxdtPSIFoJmA=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nealr</dc:creator>
  <cp:lastModifiedBy>Paul Taziker</cp:lastModifiedBy>
  <cp:revision>2</cp:revision>
  <dcterms:created xsi:type="dcterms:W3CDTF">2023-11-20T12:36:00Z</dcterms:created>
  <dcterms:modified xsi:type="dcterms:W3CDTF">2023-11-20T12:36:00Z</dcterms:modified>
</cp:coreProperties>
</file>