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D467E"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57DFEDFC" wp14:editId="44B9B064">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5F3F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22B0CFFC" wp14:editId="7427C059">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D1A4F" w14:textId="77777777" w:rsidR="008E77E5" w:rsidRDefault="008E77E5">
      <w:pPr>
        <w:pStyle w:val="BodyText"/>
        <w:rPr>
          <w:b/>
          <w:sz w:val="20"/>
        </w:rPr>
      </w:pPr>
    </w:p>
    <w:p w14:paraId="3FF706C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2CC91B2" w14:textId="77777777" w:rsidR="008E77E5" w:rsidRDefault="008E77E5">
      <w:pPr>
        <w:pStyle w:val="BodyText"/>
        <w:spacing w:before="10"/>
        <w:rPr>
          <w:sz w:val="23"/>
        </w:rPr>
      </w:pPr>
    </w:p>
    <w:p w14:paraId="7CFDFE3A"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70EE97D" w14:textId="77777777" w:rsidR="008E77E5" w:rsidRDefault="008E77E5">
      <w:pPr>
        <w:pStyle w:val="BodyText"/>
        <w:spacing w:before="10"/>
        <w:rPr>
          <w:sz w:val="23"/>
        </w:rPr>
      </w:pPr>
    </w:p>
    <w:p w14:paraId="522038E6"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3933BD40" w14:textId="77777777" w:rsidR="008E77E5" w:rsidRDefault="008E77E5">
      <w:pPr>
        <w:pStyle w:val="BodyText"/>
        <w:spacing w:before="9"/>
        <w:rPr>
          <w:sz w:val="23"/>
        </w:rPr>
      </w:pPr>
    </w:p>
    <w:p w14:paraId="10F0171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5B2BB33" w14:textId="77777777" w:rsidR="008E77E5" w:rsidRDefault="006F6CA9">
      <w:pPr>
        <w:pStyle w:val="BodyText"/>
        <w:spacing w:line="290" w:lineRule="exact"/>
        <w:ind w:left="6280"/>
      </w:pPr>
      <w:r>
        <w:rPr>
          <w:color w:val="231F20"/>
        </w:rPr>
        <w:t>use the Primary PE and Sport Premium to:</w:t>
      </w:r>
    </w:p>
    <w:p w14:paraId="14C4784F" w14:textId="77777777" w:rsidR="008E77E5" w:rsidRDefault="008E77E5">
      <w:pPr>
        <w:pStyle w:val="BodyText"/>
        <w:spacing w:before="2"/>
        <w:rPr>
          <w:sz w:val="23"/>
        </w:rPr>
      </w:pPr>
    </w:p>
    <w:p w14:paraId="50482DF0"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C1735B6"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1748C0B" w14:textId="77777777" w:rsidR="008E77E5" w:rsidRDefault="008E77E5">
      <w:pPr>
        <w:pStyle w:val="BodyText"/>
        <w:spacing w:before="9"/>
        <w:rPr>
          <w:sz w:val="23"/>
        </w:rPr>
      </w:pPr>
    </w:p>
    <w:p w14:paraId="0F2D3E77"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55C2251C" w14:textId="77777777" w:rsidR="008E77E5" w:rsidRDefault="008E77E5">
      <w:pPr>
        <w:pStyle w:val="BodyText"/>
        <w:spacing w:before="11"/>
        <w:rPr>
          <w:sz w:val="23"/>
        </w:rPr>
      </w:pPr>
    </w:p>
    <w:p w14:paraId="141680C3"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E56674C" w14:textId="77777777" w:rsidR="008E77E5" w:rsidRDefault="008E77E5">
      <w:pPr>
        <w:pStyle w:val="BodyText"/>
        <w:spacing w:before="9"/>
        <w:rPr>
          <w:sz w:val="23"/>
        </w:rPr>
      </w:pPr>
    </w:p>
    <w:p w14:paraId="13C599C4"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1EA8AECD" w14:textId="77777777" w:rsidR="008E77E5" w:rsidRDefault="008E77E5">
      <w:pPr>
        <w:pStyle w:val="BodyText"/>
        <w:spacing w:before="2"/>
        <w:rPr>
          <w:sz w:val="19"/>
        </w:rPr>
      </w:pPr>
    </w:p>
    <w:p w14:paraId="4846A399" w14:textId="77777777" w:rsidR="008E77E5" w:rsidRDefault="008E77E5">
      <w:pPr>
        <w:rPr>
          <w:sz w:val="19"/>
        </w:rPr>
        <w:sectPr w:rsidR="008E77E5">
          <w:pgSz w:w="16840" w:h="11910" w:orient="landscape"/>
          <w:pgMar w:top="0" w:right="0" w:bottom="0" w:left="0" w:header="720" w:footer="720" w:gutter="0"/>
          <w:cols w:space="720"/>
        </w:sectPr>
      </w:pPr>
    </w:p>
    <w:p w14:paraId="58FEF61A" w14:textId="77777777" w:rsidR="008E77E5" w:rsidRDefault="008E77E5">
      <w:pPr>
        <w:pStyle w:val="BodyText"/>
        <w:rPr>
          <w:sz w:val="26"/>
        </w:rPr>
      </w:pPr>
    </w:p>
    <w:p w14:paraId="48343543" w14:textId="77777777" w:rsidR="008E77E5" w:rsidRDefault="008E77E5">
      <w:pPr>
        <w:pStyle w:val="BodyText"/>
        <w:rPr>
          <w:sz w:val="26"/>
        </w:rPr>
      </w:pPr>
    </w:p>
    <w:p w14:paraId="15EC21CF" w14:textId="77777777" w:rsidR="008E77E5" w:rsidRDefault="008E77E5">
      <w:pPr>
        <w:pStyle w:val="BodyText"/>
        <w:rPr>
          <w:sz w:val="26"/>
        </w:rPr>
      </w:pPr>
    </w:p>
    <w:p w14:paraId="1ED9CD34" w14:textId="77777777" w:rsidR="008E77E5" w:rsidRDefault="008E77E5">
      <w:pPr>
        <w:pStyle w:val="BodyText"/>
        <w:rPr>
          <w:sz w:val="26"/>
        </w:rPr>
      </w:pPr>
    </w:p>
    <w:p w14:paraId="24A216EA" w14:textId="77777777" w:rsidR="008E77E5" w:rsidRDefault="008E77E5">
      <w:pPr>
        <w:pStyle w:val="BodyText"/>
        <w:spacing w:before="2"/>
        <w:rPr>
          <w:sz w:val="26"/>
        </w:rPr>
      </w:pPr>
    </w:p>
    <w:p w14:paraId="7955CC5F" w14:textId="77777777" w:rsidR="008E77E5" w:rsidRDefault="008E77E5" w:rsidP="006F6CA9">
      <w:pPr>
        <w:pStyle w:val="BodyText"/>
        <w:tabs>
          <w:tab w:val="left" w:pos="6088"/>
        </w:tabs>
      </w:pPr>
    </w:p>
    <w:p w14:paraId="6B8E4FA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4D9265F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45E029C" w14:textId="77777777" w:rsidR="008E77E5" w:rsidRDefault="003D4EE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340B1350" wp14:editId="27F0BD0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534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B1350"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660534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2596BA4B" w14:textId="77777777" w:rsidR="008E77E5" w:rsidRDefault="008E77E5">
      <w:pPr>
        <w:pStyle w:val="BodyText"/>
        <w:rPr>
          <w:rFonts w:ascii="Times New Roman"/>
          <w:sz w:val="20"/>
        </w:rPr>
      </w:pPr>
    </w:p>
    <w:p w14:paraId="22759BC0" w14:textId="77777777" w:rsidR="008E77E5" w:rsidRDefault="008E77E5">
      <w:pPr>
        <w:pStyle w:val="BodyText"/>
        <w:rPr>
          <w:rFonts w:ascii="Times New Roman"/>
          <w:sz w:val="20"/>
        </w:rPr>
      </w:pPr>
    </w:p>
    <w:p w14:paraId="14E4D9B0" w14:textId="77777777" w:rsidR="008E77E5" w:rsidRDefault="008E77E5">
      <w:pPr>
        <w:pStyle w:val="BodyText"/>
        <w:rPr>
          <w:rFonts w:ascii="Times New Roman"/>
          <w:sz w:val="20"/>
        </w:rPr>
      </w:pPr>
    </w:p>
    <w:p w14:paraId="2A7FEC9C" w14:textId="77777777" w:rsidR="008E77E5" w:rsidRDefault="008E77E5">
      <w:pPr>
        <w:pStyle w:val="BodyText"/>
        <w:rPr>
          <w:rFonts w:ascii="Times New Roman"/>
          <w:sz w:val="20"/>
        </w:rPr>
      </w:pPr>
    </w:p>
    <w:p w14:paraId="08A4F4F1"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EB2CFE6" w14:textId="77777777">
        <w:trPr>
          <w:trHeight w:val="497"/>
        </w:trPr>
        <w:tc>
          <w:tcPr>
            <w:tcW w:w="7700" w:type="dxa"/>
          </w:tcPr>
          <w:p w14:paraId="3B5573FA" w14:textId="15692147" w:rsidR="008E77E5" w:rsidRDefault="006F6CA9">
            <w:pPr>
              <w:pStyle w:val="TableParagraph"/>
              <w:spacing w:before="21"/>
              <w:rPr>
                <w:sz w:val="24"/>
              </w:rPr>
            </w:pPr>
            <w:r>
              <w:rPr>
                <w:color w:val="231F20"/>
                <w:sz w:val="24"/>
              </w:rPr>
              <w:t>Key achievements to date until July 20</w:t>
            </w:r>
            <w:r w:rsidR="00B34835">
              <w:rPr>
                <w:color w:val="231F20"/>
                <w:sz w:val="24"/>
              </w:rPr>
              <w:t>21</w:t>
            </w:r>
            <w:r>
              <w:rPr>
                <w:color w:val="231F20"/>
                <w:sz w:val="24"/>
              </w:rPr>
              <w:t>:</w:t>
            </w:r>
          </w:p>
        </w:tc>
        <w:tc>
          <w:tcPr>
            <w:tcW w:w="7677" w:type="dxa"/>
          </w:tcPr>
          <w:p w14:paraId="584F2106" w14:textId="77777777" w:rsidR="008E77E5" w:rsidRDefault="006F6CA9">
            <w:pPr>
              <w:pStyle w:val="TableParagraph"/>
              <w:spacing w:before="21"/>
              <w:rPr>
                <w:sz w:val="24"/>
              </w:rPr>
            </w:pPr>
            <w:r>
              <w:rPr>
                <w:color w:val="231F20"/>
                <w:sz w:val="24"/>
              </w:rPr>
              <w:t>Areas for further improvement and baseline evidence of need:</w:t>
            </w:r>
          </w:p>
        </w:tc>
      </w:tr>
      <w:tr w:rsidR="00603AB7" w:rsidRPr="006F6CA9" w14:paraId="34D3D8FA" w14:textId="77777777">
        <w:trPr>
          <w:trHeight w:val="2551"/>
        </w:trPr>
        <w:tc>
          <w:tcPr>
            <w:tcW w:w="7700" w:type="dxa"/>
          </w:tcPr>
          <w:p w14:paraId="5CDE99E6" w14:textId="77777777" w:rsidR="00603AB7" w:rsidRDefault="00603AB7" w:rsidP="00603AB7">
            <w:pPr>
              <w:pStyle w:val="TableParagraph"/>
              <w:rPr>
                <w:rFonts w:ascii="Times New Roman"/>
                <w:sz w:val="24"/>
              </w:rPr>
            </w:pPr>
            <w:r>
              <w:rPr>
                <w:rFonts w:ascii="Times New Roman"/>
                <w:sz w:val="24"/>
              </w:rPr>
              <w:t xml:space="preserve">School </w:t>
            </w:r>
            <w:proofErr w:type="spellStart"/>
            <w:r>
              <w:rPr>
                <w:rFonts w:ascii="Times New Roman"/>
                <w:sz w:val="24"/>
              </w:rPr>
              <w:t>Gamesmark</w:t>
            </w:r>
            <w:proofErr w:type="spellEnd"/>
            <w:r>
              <w:rPr>
                <w:rFonts w:ascii="Times New Roman"/>
                <w:sz w:val="24"/>
              </w:rPr>
              <w:t>: Gold achieved for last 4 years</w:t>
            </w:r>
          </w:p>
          <w:p w14:paraId="62C2E365" w14:textId="77777777" w:rsidR="00603AB7" w:rsidRDefault="00603AB7" w:rsidP="00603AB7">
            <w:pPr>
              <w:pStyle w:val="TableParagraph"/>
              <w:rPr>
                <w:rFonts w:ascii="Times New Roman"/>
                <w:sz w:val="24"/>
              </w:rPr>
            </w:pPr>
            <w:r>
              <w:rPr>
                <w:rFonts w:ascii="Times New Roman"/>
                <w:sz w:val="24"/>
              </w:rPr>
              <w:t>Very popular extra-curricular clubs funded by PE Premium</w:t>
            </w:r>
          </w:p>
          <w:p w14:paraId="699A8789" w14:textId="77777777" w:rsidR="00603AB7" w:rsidRDefault="00603AB7" w:rsidP="00603AB7">
            <w:pPr>
              <w:pStyle w:val="TableParagraph"/>
              <w:rPr>
                <w:rFonts w:ascii="Times New Roman"/>
                <w:sz w:val="24"/>
              </w:rPr>
            </w:pPr>
            <w:r>
              <w:t>(80% of KS2 children, 81</w:t>
            </w:r>
            <w:r w:rsidRPr="0062515A">
              <w:t>%</w:t>
            </w:r>
            <w:r>
              <w:t xml:space="preserve"> KS1/F2 children attended at least one course 2018-19)</w:t>
            </w:r>
          </w:p>
          <w:p w14:paraId="684E778C" w14:textId="77777777" w:rsidR="00603AB7" w:rsidRDefault="00603AB7" w:rsidP="00603AB7">
            <w:pPr>
              <w:pStyle w:val="TableParagraph"/>
              <w:rPr>
                <w:rFonts w:ascii="Times New Roman"/>
                <w:sz w:val="24"/>
              </w:rPr>
            </w:pPr>
            <w:r>
              <w:rPr>
                <w:rFonts w:ascii="Times New Roman"/>
                <w:sz w:val="24"/>
              </w:rPr>
              <w:t xml:space="preserve">Opportunities for competitive sport beyond level 1. (86% KS2 </w:t>
            </w:r>
            <w:proofErr w:type="spellStart"/>
            <w:r>
              <w:rPr>
                <w:rFonts w:ascii="Times New Roman"/>
                <w:sz w:val="24"/>
              </w:rPr>
              <w:t>chn</w:t>
            </w:r>
            <w:proofErr w:type="spellEnd"/>
            <w:r>
              <w:rPr>
                <w:rFonts w:ascii="Times New Roman"/>
                <w:sz w:val="24"/>
              </w:rPr>
              <w:t xml:space="preserve"> represented St. Bridget</w:t>
            </w:r>
            <w:r>
              <w:rPr>
                <w:rFonts w:ascii="Times New Roman"/>
                <w:sz w:val="24"/>
              </w:rPr>
              <w:t>’</w:t>
            </w:r>
            <w:r>
              <w:rPr>
                <w:rFonts w:ascii="Times New Roman"/>
                <w:sz w:val="24"/>
              </w:rPr>
              <w:t>s 2018-19)</w:t>
            </w:r>
          </w:p>
          <w:p w14:paraId="649B4002" w14:textId="77777777" w:rsidR="00603AB7" w:rsidRDefault="00603AB7" w:rsidP="00603AB7">
            <w:pPr>
              <w:pStyle w:val="TableParagraph"/>
              <w:rPr>
                <w:rFonts w:ascii="Times New Roman"/>
                <w:sz w:val="24"/>
              </w:rPr>
            </w:pPr>
            <w:r>
              <w:rPr>
                <w:rFonts w:ascii="Times New Roman"/>
                <w:sz w:val="24"/>
              </w:rPr>
              <w:t>Teams qualified to represent Wirral at Cheshire/Liverpool City Region finals for Gymnastics (2018-19)</w:t>
            </w:r>
          </w:p>
          <w:p w14:paraId="254D1B77" w14:textId="03B7B650" w:rsidR="008A65B5" w:rsidRDefault="00591BA0" w:rsidP="00603AB7">
            <w:pPr>
              <w:pStyle w:val="TableParagraph"/>
              <w:rPr>
                <w:rFonts w:ascii="Times New Roman"/>
                <w:sz w:val="24"/>
              </w:rPr>
            </w:pPr>
            <w:r>
              <w:rPr>
                <w:rFonts w:ascii="Times New Roman" w:eastAsia="Times New Roman" w:hAnsi="Times New Roman" w:cs="Times New Roman"/>
                <w:sz w:val="24"/>
                <w:szCs w:val="24"/>
                <w:lang w:bidi="ar-SA"/>
              </w:rPr>
              <w:t>School Games Certification of Participation</w:t>
            </w:r>
            <w:r w:rsidR="00B34835">
              <w:rPr>
                <w:rFonts w:ascii="Times New Roman" w:eastAsia="Times New Roman" w:hAnsi="Times New Roman" w:cs="Times New Roman"/>
                <w:sz w:val="24"/>
                <w:szCs w:val="24"/>
                <w:lang w:bidi="ar-SA"/>
              </w:rPr>
              <w:t xml:space="preserve"> 2020</w:t>
            </w:r>
            <w:r w:rsidRPr="00591BA0">
              <w:rPr>
                <w:rFonts w:ascii="Times New Roman" w:eastAsia="Times New Roman" w:hAnsi="Times New Roman" w:cs="Times New Roman"/>
                <w:sz w:val="24"/>
                <w:szCs w:val="24"/>
                <w:lang w:bidi="ar-SA"/>
              </w:rPr>
              <w:br/>
            </w:r>
          </w:p>
        </w:tc>
        <w:tc>
          <w:tcPr>
            <w:tcW w:w="7677" w:type="dxa"/>
          </w:tcPr>
          <w:p w14:paraId="12426EA5" w14:textId="77777777" w:rsidR="00603AB7" w:rsidRDefault="00305F59" w:rsidP="00603AB7">
            <w:pPr>
              <w:pStyle w:val="TableParagraph"/>
              <w:ind w:left="0"/>
              <w:rPr>
                <w:rFonts w:asciiTheme="minorHAnsi" w:hAnsiTheme="minorHAnsi"/>
                <w:sz w:val="24"/>
              </w:rPr>
            </w:pPr>
            <w:r>
              <w:rPr>
                <w:rFonts w:asciiTheme="minorHAnsi" w:hAnsiTheme="minorHAnsi"/>
                <w:sz w:val="24"/>
              </w:rPr>
              <w:t xml:space="preserve">Using PE and physical activity </w:t>
            </w:r>
            <w:r w:rsidR="005227D9">
              <w:rPr>
                <w:rFonts w:asciiTheme="minorHAnsi" w:hAnsiTheme="minorHAnsi"/>
                <w:sz w:val="24"/>
              </w:rPr>
              <w:t>to support overall wellbeing – Personal Best Programme</w:t>
            </w:r>
          </w:p>
          <w:p w14:paraId="5368B473" w14:textId="77777777" w:rsidR="005227D9" w:rsidRDefault="005227D9" w:rsidP="00603AB7">
            <w:pPr>
              <w:pStyle w:val="TableParagraph"/>
              <w:ind w:left="0"/>
              <w:rPr>
                <w:rFonts w:asciiTheme="minorHAnsi" w:hAnsiTheme="minorHAnsi"/>
                <w:sz w:val="24"/>
              </w:rPr>
            </w:pPr>
            <w:r>
              <w:rPr>
                <w:rFonts w:asciiTheme="minorHAnsi" w:hAnsiTheme="minorHAnsi"/>
                <w:sz w:val="24"/>
              </w:rPr>
              <w:t xml:space="preserve">Tracking engagement and participation – Edsential PE Passport </w:t>
            </w:r>
          </w:p>
          <w:p w14:paraId="04463D2F" w14:textId="77777777" w:rsidR="00006EAF" w:rsidRDefault="00006EAF" w:rsidP="00603AB7">
            <w:pPr>
              <w:pStyle w:val="TableParagraph"/>
              <w:ind w:left="0"/>
              <w:rPr>
                <w:rFonts w:asciiTheme="minorHAnsi" w:hAnsiTheme="minorHAnsi"/>
                <w:sz w:val="24"/>
              </w:rPr>
            </w:pPr>
          </w:p>
          <w:p w14:paraId="28F07CE5"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Staff training: New/Movement of staff means staff are teaching PE for first time/ different age groups.</w:t>
            </w:r>
          </w:p>
          <w:p w14:paraId="2CF426EC"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Continue to target least active children to engage in physical activity.</w:t>
            </w:r>
          </w:p>
          <w:p w14:paraId="2D85FB62" w14:textId="6240F973" w:rsidR="00006EAF" w:rsidRPr="00006EAF" w:rsidRDefault="00006EAF" w:rsidP="00006EAF">
            <w:pPr>
              <w:rPr>
                <w:rFonts w:ascii="Times New Roman"/>
                <w:sz w:val="24"/>
                <w:lang w:val="en-US" w:eastAsia="en-US" w:bidi="ar-SA"/>
              </w:rPr>
            </w:pPr>
            <w:proofErr w:type="spellStart"/>
            <w:r w:rsidRPr="00006EAF">
              <w:rPr>
                <w:rFonts w:ascii="Times New Roman"/>
                <w:sz w:val="24"/>
                <w:lang w:val="en-US" w:eastAsia="en-US" w:bidi="ar-SA"/>
              </w:rPr>
              <w:t>Edsential</w:t>
            </w:r>
            <w:proofErr w:type="spellEnd"/>
            <w:r w:rsidRPr="00006EAF">
              <w:rPr>
                <w:rFonts w:ascii="Times New Roman"/>
                <w:sz w:val="24"/>
                <w:lang w:val="en-US" w:eastAsia="en-US" w:bidi="ar-SA"/>
              </w:rPr>
              <w:t xml:space="preserve"> Bespoke Package Purchased</w:t>
            </w:r>
            <w:r>
              <w:rPr>
                <w:rFonts w:ascii="Times New Roman"/>
                <w:sz w:val="24"/>
                <w:lang w:val="en-US" w:eastAsia="en-US" w:bidi="ar-SA"/>
              </w:rPr>
              <w:t xml:space="preserve">. Total </w:t>
            </w:r>
            <w:r>
              <w:rPr>
                <w:rFonts w:ascii="Times New Roman"/>
                <w:sz w:val="24"/>
                <w:lang w:val="en-US" w:eastAsia="en-US" w:bidi="ar-SA"/>
              </w:rPr>
              <w:t>£</w:t>
            </w:r>
            <w:r>
              <w:rPr>
                <w:rFonts w:ascii="Times New Roman"/>
                <w:sz w:val="24"/>
                <w:lang w:val="en-US" w:eastAsia="en-US" w:bidi="ar-SA"/>
              </w:rPr>
              <w:t>7317.75</w:t>
            </w:r>
          </w:p>
          <w:p w14:paraId="0809BBAB" w14:textId="031FE931"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PE Subject Leader Support</w:t>
            </w:r>
          </w:p>
          <w:p w14:paraId="7A41B226" w14:textId="4FFA5A87"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PE Curriculum Design</w:t>
            </w:r>
          </w:p>
          <w:p w14:paraId="526FDAD0" w14:textId="5D1D0C6C"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Fundamentals Programme</w:t>
            </w:r>
          </w:p>
          <w:p w14:paraId="3E727542" w14:textId="3312F0DC"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Rainbow Project- Yoga based intervention</w:t>
            </w:r>
          </w:p>
          <w:p w14:paraId="78AEF16C" w14:textId="396F2245"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New scheme of work</w:t>
            </w:r>
          </w:p>
          <w:p w14:paraId="78713329" w14:textId="73259A6F"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sidRPr="00006EAF">
              <w:rPr>
                <w:rFonts w:ascii="Helvetica" w:eastAsia="Times New Roman" w:hAnsi="Helvetica" w:cs="Helvetica"/>
                <w:color w:val="333333"/>
                <w:spacing w:val="8"/>
                <w:sz w:val="21"/>
                <w:szCs w:val="21"/>
                <w:lang w:bidi="ar-SA"/>
              </w:rPr>
              <w:t>Breakfast and After School Clubs</w:t>
            </w:r>
            <w:r>
              <w:rPr>
                <w:rFonts w:ascii="Helvetica" w:eastAsia="Times New Roman" w:hAnsi="Helvetica" w:cs="Helvetica"/>
                <w:color w:val="333333"/>
                <w:spacing w:val="8"/>
                <w:sz w:val="21"/>
                <w:szCs w:val="21"/>
                <w:lang w:bidi="ar-SA"/>
              </w:rPr>
              <w:t xml:space="preserve"> Carried over £</w:t>
            </w:r>
            <w:r w:rsidR="004668FC">
              <w:rPr>
                <w:rFonts w:ascii="Helvetica" w:eastAsia="Times New Roman" w:hAnsi="Helvetica" w:cs="Helvetica"/>
                <w:color w:val="333333"/>
                <w:spacing w:val="8"/>
                <w:sz w:val="21"/>
                <w:szCs w:val="21"/>
                <w:lang w:bidi="ar-SA"/>
              </w:rPr>
              <w:t>5400</w:t>
            </w:r>
          </w:p>
          <w:p w14:paraId="151D86D2" w14:textId="7F49C893"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sidRPr="00006EAF">
              <w:rPr>
                <w:rFonts w:ascii="Helvetica" w:eastAsia="Times New Roman" w:hAnsi="Helvetica" w:cs="Helvetica"/>
                <w:color w:val="333333"/>
                <w:spacing w:val="8"/>
                <w:sz w:val="21"/>
                <w:szCs w:val="21"/>
                <w:lang w:bidi="ar-SA"/>
              </w:rPr>
              <w:t>Personal Best 6 sessions</w:t>
            </w:r>
          </w:p>
          <w:p w14:paraId="28C9EEBF" w14:textId="77777777"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sidRPr="00006EAF">
              <w:rPr>
                <w:rFonts w:ascii="Helvetica" w:eastAsia="Times New Roman" w:hAnsi="Helvetica" w:cs="Helvetica"/>
                <w:color w:val="333333"/>
                <w:spacing w:val="8"/>
                <w:sz w:val="21"/>
                <w:szCs w:val="21"/>
                <w:lang w:bidi="ar-SA"/>
              </w:rPr>
              <w:t xml:space="preserve">PE Passport </w:t>
            </w:r>
            <w:proofErr w:type="gramStart"/>
            <w:r w:rsidRPr="00006EAF">
              <w:rPr>
                <w:rFonts w:ascii="Helvetica" w:eastAsia="Times New Roman" w:hAnsi="Helvetica" w:cs="Helvetica"/>
                <w:color w:val="333333"/>
                <w:spacing w:val="8"/>
                <w:sz w:val="21"/>
                <w:szCs w:val="21"/>
                <w:lang w:bidi="ar-SA"/>
              </w:rPr>
              <w:t>1 year</w:t>
            </w:r>
            <w:proofErr w:type="gramEnd"/>
            <w:r w:rsidRPr="00006EAF">
              <w:rPr>
                <w:rFonts w:ascii="Helvetica" w:eastAsia="Times New Roman" w:hAnsi="Helvetica" w:cs="Helvetica"/>
                <w:color w:val="333333"/>
                <w:spacing w:val="8"/>
                <w:sz w:val="21"/>
                <w:szCs w:val="21"/>
                <w:lang w:bidi="ar-SA"/>
              </w:rPr>
              <w:t xml:space="preserve"> subscription</w:t>
            </w:r>
          </w:p>
          <w:p w14:paraId="65D8E1A9" w14:textId="3AE55F51"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sidRPr="00006EAF">
              <w:rPr>
                <w:rFonts w:ascii="Helvetica" w:eastAsia="Times New Roman" w:hAnsi="Helvetica" w:cs="Helvetica"/>
                <w:color w:val="333333"/>
                <w:spacing w:val="8"/>
                <w:sz w:val="21"/>
                <w:szCs w:val="21"/>
                <w:lang w:bidi="ar-SA"/>
              </w:rPr>
              <w:t>Y5 Playmaker training</w:t>
            </w:r>
            <w:r>
              <w:rPr>
                <w:rFonts w:ascii="Helvetica" w:eastAsia="Times New Roman" w:hAnsi="Helvetica" w:cs="Helvetica"/>
                <w:color w:val="333333"/>
                <w:spacing w:val="8"/>
                <w:sz w:val="21"/>
                <w:szCs w:val="21"/>
                <w:lang w:bidi="ar-SA"/>
              </w:rPr>
              <w:t>- carried over £675</w:t>
            </w:r>
          </w:p>
          <w:p w14:paraId="5AFFDF53" w14:textId="10335D47"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p>
          <w:p w14:paraId="029BFA09" w14:textId="72DF86E0" w:rsidR="00006EAF" w:rsidRPr="006F6CA9" w:rsidRDefault="00006EAF" w:rsidP="00603AB7">
            <w:pPr>
              <w:pStyle w:val="TableParagraph"/>
              <w:ind w:left="0"/>
              <w:rPr>
                <w:rFonts w:asciiTheme="minorHAnsi" w:hAnsiTheme="minorHAnsi"/>
                <w:sz w:val="24"/>
              </w:rPr>
            </w:pPr>
          </w:p>
        </w:tc>
      </w:tr>
    </w:tbl>
    <w:p w14:paraId="3E37C105" w14:textId="77777777" w:rsidR="008E77E5" w:rsidRPr="006F6CA9" w:rsidRDefault="008E77E5">
      <w:pPr>
        <w:pStyle w:val="BodyText"/>
        <w:rPr>
          <w:rFonts w:asciiTheme="minorHAnsi" w:hAnsiTheme="minorHAnsi"/>
          <w:sz w:val="20"/>
        </w:rPr>
      </w:pPr>
    </w:p>
    <w:p w14:paraId="7BF4B142"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FAF3E19" w14:textId="77777777" w:rsidTr="006F6CA9">
        <w:trPr>
          <w:trHeight w:val="405"/>
        </w:trPr>
        <w:tc>
          <w:tcPr>
            <w:tcW w:w="11603" w:type="dxa"/>
          </w:tcPr>
          <w:p w14:paraId="7541260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14:paraId="5F5C36CD" w14:textId="77777777" w:rsidR="008E77E5" w:rsidRPr="006F6CA9" w:rsidRDefault="008E77E5">
            <w:pPr>
              <w:pStyle w:val="TableParagraph"/>
              <w:ind w:left="0"/>
              <w:rPr>
                <w:rFonts w:asciiTheme="minorHAnsi" w:hAnsiTheme="minorHAnsi"/>
                <w:sz w:val="24"/>
              </w:rPr>
            </w:pPr>
          </w:p>
        </w:tc>
      </w:tr>
      <w:tr w:rsidR="008E77E5" w:rsidRPr="006F6CA9" w14:paraId="207F2643" w14:textId="77777777" w:rsidTr="006F6CA9">
        <w:trPr>
          <w:trHeight w:val="1283"/>
        </w:trPr>
        <w:tc>
          <w:tcPr>
            <w:tcW w:w="11603" w:type="dxa"/>
          </w:tcPr>
          <w:p w14:paraId="30EE26F1"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3B58A7B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53271236"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1CF28FB0" w14:textId="55D35739"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D5491F">
              <w:rPr>
                <w:rFonts w:asciiTheme="minorHAnsi" w:hAnsiTheme="minorHAnsi"/>
                <w:color w:val="231F20"/>
                <w:sz w:val="26"/>
              </w:rPr>
              <w:t>94</w:t>
            </w:r>
          </w:p>
        </w:tc>
      </w:tr>
      <w:tr w:rsidR="008E77E5" w:rsidRPr="006F6CA9" w14:paraId="70BA51D8" w14:textId="77777777" w:rsidTr="006F6CA9">
        <w:trPr>
          <w:trHeight w:val="1189"/>
        </w:trPr>
        <w:tc>
          <w:tcPr>
            <w:tcW w:w="11603" w:type="dxa"/>
          </w:tcPr>
          <w:p w14:paraId="48EB8B3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F48A3A3" w14:textId="7287886A"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D5491F">
              <w:rPr>
                <w:rFonts w:asciiTheme="minorHAnsi" w:hAnsiTheme="minorHAnsi"/>
                <w:color w:val="231F20"/>
                <w:sz w:val="26"/>
              </w:rPr>
              <w:t>89</w:t>
            </w:r>
          </w:p>
        </w:tc>
      </w:tr>
      <w:tr w:rsidR="008E77E5" w:rsidRPr="006F6CA9" w14:paraId="2FF5CA3E" w14:textId="77777777" w:rsidTr="006F6CA9">
        <w:trPr>
          <w:trHeight w:val="1227"/>
        </w:trPr>
        <w:tc>
          <w:tcPr>
            <w:tcW w:w="11603" w:type="dxa"/>
          </w:tcPr>
          <w:p w14:paraId="36E2BD10"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37BD060" w14:textId="3279D47D"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D5491F">
              <w:rPr>
                <w:rFonts w:asciiTheme="minorHAnsi" w:hAnsiTheme="minorHAnsi"/>
                <w:color w:val="231F20"/>
                <w:sz w:val="26"/>
              </w:rPr>
              <w:t>92</w:t>
            </w:r>
          </w:p>
        </w:tc>
      </w:tr>
      <w:tr w:rsidR="008E77E5" w:rsidRPr="006F6CA9" w14:paraId="2FE7DC7C" w14:textId="77777777" w:rsidTr="006F6CA9">
        <w:trPr>
          <w:trHeight w:val="1160"/>
        </w:trPr>
        <w:tc>
          <w:tcPr>
            <w:tcW w:w="11603" w:type="dxa"/>
          </w:tcPr>
          <w:p w14:paraId="035C7E6D"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274B977"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Yes/No</w:t>
            </w:r>
          </w:p>
          <w:p w14:paraId="0E6ABD2B" w14:textId="488BC3FF" w:rsidR="00D5491F" w:rsidRPr="006F6CA9" w:rsidRDefault="00D5491F">
            <w:pPr>
              <w:pStyle w:val="TableParagraph"/>
              <w:spacing w:before="17"/>
              <w:ind w:left="79"/>
              <w:rPr>
                <w:rFonts w:asciiTheme="minorHAnsi" w:hAnsiTheme="minorHAnsi"/>
                <w:sz w:val="26"/>
              </w:rPr>
            </w:pPr>
            <w:r>
              <w:rPr>
                <w:rFonts w:asciiTheme="minorHAnsi" w:hAnsiTheme="minorHAnsi"/>
                <w:sz w:val="26"/>
              </w:rPr>
              <w:t xml:space="preserve">No due to </w:t>
            </w:r>
            <w:proofErr w:type="spellStart"/>
            <w:r>
              <w:rPr>
                <w:rFonts w:asciiTheme="minorHAnsi" w:hAnsiTheme="minorHAnsi"/>
                <w:sz w:val="26"/>
              </w:rPr>
              <w:t>covid</w:t>
            </w:r>
            <w:proofErr w:type="spellEnd"/>
          </w:p>
        </w:tc>
      </w:tr>
    </w:tbl>
    <w:p w14:paraId="6D024DEC"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0C743E83" w14:textId="77777777" w:rsidR="008E77E5" w:rsidRPr="006F6CA9" w:rsidRDefault="003D4EE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598F9A24" wp14:editId="75193B8E">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D715" w14:textId="77777777" w:rsidR="006F6CA9" w:rsidRDefault="006F6CA9">
                              <w:pPr>
                                <w:spacing w:before="74" w:line="315" w:lineRule="exact"/>
                                <w:ind w:left="720"/>
                                <w:rPr>
                                  <w:b/>
                                  <w:sz w:val="26"/>
                                </w:rPr>
                              </w:pPr>
                              <w:r>
                                <w:rPr>
                                  <w:b/>
                                  <w:color w:val="FFFFFF"/>
                                  <w:sz w:val="26"/>
                                </w:rPr>
                                <w:t>Action Plan and Budget Tracking</w:t>
                              </w:r>
                            </w:p>
                            <w:p w14:paraId="68431BA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98F9A24"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B37D715" w14:textId="77777777" w:rsidR="006F6CA9" w:rsidRDefault="006F6CA9">
                        <w:pPr>
                          <w:spacing w:before="74" w:line="315" w:lineRule="exact"/>
                          <w:ind w:left="720"/>
                          <w:rPr>
                            <w:b/>
                            <w:sz w:val="26"/>
                          </w:rPr>
                        </w:pPr>
                        <w:r>
                          <w:rPr>
                            <w:b/>
                            <w:color w:val="FFFFFF"/>
                            <w:sz w:val="26"/>
                          </w:rPr>
                          <w:t>Action Plan and Budget Tracking</w:t>
                        </w:r>
                      </w:p>
                      <w:p w14:paraId="68431BA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8EF118" w14:textId="77777777" w:rsidR="008E77E5" w:rsidRPr="006F6CA9" w:rsidRDefault="008E77E5">
      <w:pPr>
        <w:pStyle w:val="BodyText"/>
        <w:rPr>
          <w:rFonts w:asciiTheme="minorHAnsi" w:hAnsiTheme="minorHAnsi"/>
          <w:sz w:val="20"/>
        </w:rPr>
      </w:pPr>
    </w:p>
    <w:p w14:paraId="20C406D4"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7E35747C" w14:textId="77777777">
        <w:trPr>
          <w:trHeight w:val="383"/>
        </w:trPr>
        <w:tc>
          <w:tcPr>
            <w:tcW w:w="3720" w:type="dxa"/>
          </w:tcPr>
          <w:p w14:paraId="1B46B614"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5E3A58">
              <w:rPr>
                <w:rFonts w:asciiTheme="minorHAnsi" w:hAnsiTheme="minorHAnsi"/>
                <w:color w:val="231F20"/>
                <w:sz w:val="24"/>
              </w:rPr>
              <w:t>20/2021</w:t>
            </w:r>
          </w:p>
        </w:tc>
        <w:tc>
          <w:tcPr>
            <w:tcW w:w="3600" w:type="dxa"/>
          </w:tcPr>
          <w:p w14:paraId="02C3E68D" w14:textId="75BE5ED9"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6F01F8">
              <w:rPr>
                <w:rFonts w:asciiTheme="minorHAnsi" w:hAnsiTheme="minorHAnsi"/>
                <w:color w:val="231F20"/>
                <w:sz w:val="24"/>
              </w:rPr>
              <w:t>198</w:t>
            </w:r>
            <w:r w:rsidR="00006EAF">
              <w:rPr>
                <w:rFonts w:asciiTheme="minorHAnsi" w:hAnsiTheme="minorHAnsi"/>
                <w:color w:val="231F20"/>
                <w:sz w:val="24"/>
              </w:rPr>
              <w:t>20 and £1656 (previous year spend has been highlighted)</w:t>
            </w:r>
          </w:p>
          <w:p w14:paraId="5FEBF7F3" w14:textId="77777777" w:rsidR="00A377B4" w:rsidRDefault="00A377B4">
            <w:pPr>
              <w:pStyle w:val="TableParagraph"/>
              <w:spacing w:before="21"/>
              <w:rPr>
                <w:rFonts w:asciiTheme="minorHAnsi" w:hAnsiTheme="minorHAnsi"/>
                <w:color w:val="231F20"/>
                <w:sz w:val="24"/>
              </w:rPr>
            </w:pPr>
          </w:p>
          <w:p w14:paraId="3BB39312" w14:textId="3867F32D" w:rsidR="00A377B4" w:rsidRDefault="00006EAF">
            <w:pPr>
              <w:pStyle w:val="TableParagraph"/>
              <w:spacing w:before="21"/>
              <w:rPr>
                <w:rFonts w:asciiTheme="minorHAnsi" w:hAnsiTheme="minorHAnsi"/>
                <w:b/>
                <w:color w:val="231F20"/>
                <w:sz w:val="24"/>
              </w:rPr>
            </w:pPr>
            <w:r>
              <w:rPr>
                <w:rFonts w:asciiTheme="minorHAnsi" w:hAnsiTheme="minorHAnsi"/>
                <w:b/>
                <w:color w:val="231F20"/>
                <w:sz w:val="24"/>
              </w:rPr>
              <w:t>Total spend:</w:t>
            </w:r>
            <w:r w:rsidR="0076718F">
              <w:rPr>
                <w:rFonts w:asciiTheme="minorHAnsi" w:hAnsiTheme="minorHAnsi"/>
                <w:b/>
                <w:color w:val="231F20"/>
                <w:sz w:val="24"/>
              </w:rPr>
              <w:t xml:space="preserve"> </w:t>
            </w:r>
            <w:r>
              <w:rPr>
                <w:rFonts w:asciiTheme="minorHAnsi" w:hAnsiTheme="minorHAnsi"/>
                <w:b/>
                <w:color w:val="231F20"/>
                <w:sz w:val="24"/>
              </w:rPr>
              <w:t>£</w:t>
            </w:r>
            <w:r w:rsidR="005A37D9">
              <w:rPr>
                <w:rFonts w:asciiTheme="minorHAnsi" w:hAnsiTheme="minorHAnsi"/>
                <w:b/>
                <w:color w:val="231F20"/>
                <w:sz w:val="24"/>
              </w:rPr>
              <w:t>16145.75</w:t>
            </w:r>
          </w:p>
          <w:p w14:paraId="1A6C7F04" w14:textId="18FAFF3F" w:rsidR="00006EAF" w:rsidRDefault="00006EAF">
            <w:pPr>
              <w:pStyle w:val="TableParagraph"/>
              <w:spacing w:before="21"/>
              <w:rPr>
                <w:rFonts w:asciiTheme="minorHAnsi" w:hAnsiTheme="minorHAnsi"/>
                <w:b/>
                <w:sz w:val="24"/>
                <w:highlight w:val="yellow"/>
              </w:rPr>
            </w:pPr>
            <w:r w:rsidRPr="00006EAF">
              <w:rPr>
                <w:rFonts w:asciiTheme="minorHAnsi" w:hAnsiTheme="minorHAnsi"/>
                <w:b/>
                <w:sz w:val="24"/>
                <w:highlight w:val="yellow"/>
              </w:rPr>
              <w:t>Under spend:</w:t>
            </w:r>
            <w:r w:rsidR="0076718F">
              <w:rPr>
                <w:rFonts w:asciiTheme="minorHAnsi" w:hAnsiTheme="minorHAnsi"/>
                <w:b/>
                <w:sz w:val="24"/>
                <w:highlight w:val="yellow"/>
              </w:rPr>
              <w:t xml:space="preserve"> </w:t>
            </w:r>
            <w:r w:rsidRPr="00006EAF">
              <w:rPr>
                <w:rFonts w:asciiTheme="minorHAnsi" w:hAnsiTheme="minorHAnsi"/>
                <w:b/>
                <w:sz w:val="24"/>
                <w:highlight w:val="yellow"/>
              </w:rPr>
              <w:t>£</w:t>
            </w:r>
            <w:r w:rsidR="004E354C">
              <w:rPr>
                <w:rFonts w:asciiTheme="minorHAnsi" w:hAnsiTheme="minorHAnsi"/>
                <w:b/>
                <w:sz w:val="24"/>
                <w:highlight w:val="yellow"/>
              </w:rPr>
              <w:t>3674.25</w:t>
            </w:r>
            <w:r>
              <w:rPr>
                <w:rFonts w:asciiTheme="minorHAnsi" w:hAnsiTheme="minorHAnsi"/>
                <w:b/>
                <w:sz w:val="24"/>
                <w:highlight w:val="yellow"/>
              </w:rPr>
              <w:t xml:space="preserve"> to be carried over.</w:t>
            </w:r>
            <w:r w:rsidR="00772CC0">
              <w:rPr>
                <w:rFonts w:asciiTheme="minorHAnsi" w:hAnsiTheme="minorHAnsi"/>
                <w:b/>
                <w:sz w:val="24"/>
                <w:highlight w:val="yellow"/>
              </w:rPr>
              <w:t xml:space="preserve">  18% unde</w:t>
            </w:r>
            <w:r w:rsidR="0076718F">
              <w:rPr>
                <w:rFonts w:asciiTheme="minorHAnsi" w:hAnsiTheme="minorHAnsi"/>
                <w:b/>
                <w:sz w:val="24"/>
                <w:highlight w:val="yellow"/>
              </w:rPr>
              <w:t>r</w:t>
            </w:r>
            <w:r w:rsidR="00772CC0">
              <w:rPr>
                <w:rFonts w:asciiTheme="minorHAnsi" w:hAnsiTheme="minorHAnsi"/>
                <w:b/>
                <w:sz w:val="24"/>
                <w:highlight w:val="yellow"/>
              </w:rPr>
              <w:t>spend</w:t>
            </w:r>
            <w:r w:rsidR="0076718F">
              <w:rPr>
                <w:rFonts w:asciiTheme="minorHAnsi" w:hAnsiTheme="minorHAnsi"/>
                <w:b/>
                <w:sz w:val="24"/>
                <w:highlight w:val="yellow"/>
              </w:rPr>
              <w:t xml:space="preserve">. </w:t>
            </w:r>
          </w:p>
          <w:p w14:paraId="30705510" w14:textId="2A32F31A" w:rsidR="00827850" w:rsidRPr="00006EAF" w:rsidRDefault="00827850">
            <w:pPr>
              <w:pStyle w:val="TableParagraph"/>
              <w:spacing w:before="21"/>
              <w:rPr>
                <w:rFonts w:asciiTheme="minorHAnsi" w:hAnsiTheme="minorHAnsi"/>
                <w:b/>
                <w:sz w:val="24"/>
              </w:rPr>
            </w:pPr>
          </w:p>
        </w:tc>
        <w:tc>
          <w:tcPr>
            <w:tcW w:w="4923" w:type="dxa"/>
            <w:gridSpan w:val="2"/>
          </w:tcPr>
          <w:p w14:paraId="607C163D" w14:textId="2996F6DF"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006EAF">
              <w:rPr>
                <w:rFonts w:asciiTheme="minorHAnsi" w:hAnsiTheme="minorHAnsi"/>
                <w:b/>
                <w:color w:val="231F20"/>
                <w:sz w:val="24"/>
              </w:rPr>
              <w:t xml:space="preserve"> 15/07/21</w:t>
            </w:r>
          </w:p>
        </w:tc>
        <w:tc>
          <w:tcPr>
            <w:tcW w:w="3134" w:type="dxa"/>
            <w:tcBorders>
              <w:top w:val="nil"/>
              <w:right w:val="nil"/>
            </w:tcBorders>
          </w:tcPr>
          <w:p w14:paraId="136E0152" w14:textId="77777777" w:rsidR="008E77E5" w:rsidRPr="006F6CA9" w:rsidRDefault="008E77E5">
            <w:pPr>
              <w:pStyle w:val="TableParagraph"/>
              <w:ind w:left="0"/>
              <w:rPr>
                <w:rFonts w:asciiTheme="minorHAnsi" w:hAnsiTheme="minorHAnsi"/>
                <w:sz w:val="24"/>
              </w:rPr>
            </w:pPr>
          </w:p>
        </w:tc>
      </w:tr>
      <w:tr w:rsidR="008E77E5" w:rsidRPr="006F6CA9" w14:paraId="141EC5E6" w14:textId="77777777">
        <w:trPr>
          <w:trHeight w:val="332"/>
        </w:trPr>
        <w:tc>
          <w:tcPr>
            <w:tcW w:w="12243" w:type="dxa"/>
            <w:gridSpan w:val="4"/>
            <w:vMerge w:val="restart"/>
          </w:tcPr>
          <w:p w14:paraId="63C2C71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25D65FF"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412CEF2" w14:textId="77777777">
        <w:trPr>
          <w:trHeight w:val="332"/>
        </w:trPr>
        <w:tc>
          <w:tcPr>
            <w:tcW w:w="12243" w:type="dxa"/>
            <w:gridSpan w:val="4"/>
            <w:vMerge/>
            <w:tcBorders>
              <w:top w:val="nil"/>
            </w:tcBorders>
          </w:tcPr>
          <w:p w14:paraId="7B9ACF5C" w14:textId="77777777" w:rsidR="008E77E5" w:rsidRPr="006F6CA9" w:rsidRDefault="008E77E5">
            <w:pPr>
              <w:rPr>
                <w:rFonts w:asciiTheme="minorHAnsi" w:hAnsiTheme="minorHAnsi"/>
                <w:sz w:val="2"/>
                <w:szCs w:val="2"/>
              </w:rPr>
            </w:pPr>
          </w:p>
        </w:tc>
        <w:tc>
          <w:tcPr>
            <w:tcW w:w="3134" w:type="dxa"/>
          </w:tcPr>
          <w:p w14:paraId="7D11EF35"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36152F98" w14:textId="77777777">
        <w:trPr>
          <w:trHeight w:val="390"/>
        </w:trPr>
        <w:tc>
          <w:tcPr>
            <w:tcW w:w="3720" w:type="dxa"/>
          </w:tcPr>
          <w:p w14:paraId="5099FC2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E6AF64D"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877C02A"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513DD15" w14:textId="621757B7" w:rsidR="008E77E5" w:rsidRPr="006F6CA9" w:rsidRDefault="003D119D">
            <w:pPr>
              <w:pStyle w:val="TableParagraph"/>
              <w:ind w:left="0"/>
              <w:rPr>
                <w:rFonts w:asciiTheme="minorHAnsi" w:hAnsiTheme="minorHAnsi"/>
                <w:sz w:val="24"/>
              </w:rPr>
            </w:pPr>
            <w:r>
              <w:rPr>
                <w:rFonts w:asciiTheme="minorHAnsi" w:hAnsiTheme="minorHAnsi"/>
                <w:sz w:val="24"/>
              </w:rPr>
              <w:t>18</w:t>
            </w:r>
          </w:p>
        </w:tc>
      </w:tr>
      <w:tr w:rsidR="008E77E5" w:rsidRPr="006F6CA9" w14:paraId="07D09305" w14:textId="77777777">
        <w:trPr>
          <w:trHeight w:val="1472"/>
        </w:trPr>
        <w:tc>
          <w:tcPr>
            <w:tcW w:w="3720" w:type="dxa"/>
          </w:tcPr>
          <w:p w14:paraId="65CFA03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941B76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92562A1"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A45722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539672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63768A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76B7E4C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1C89565" w14:textId="77777777">
        <w:trPr>
          <w:trHeight w:val="1705"/>
        </w:trPr>
        <w:tc>
          <w:tcPr>
            <w:tcW w:w="3720" w:type="dxa"/>
            <w:tcBorders>
              <w:bottom w:val="single" w:sz="12" w:space="0" w:color="231F20"/>
            </w:tcBorders>
          </w:tcPr>
          <w:p w14:paraId="2847C66B" w14:textId="5F2C2641" w:rsidR="001E5310" w:rsidRDefault="001E5310">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t>Active play</w:t>
            </w:r>
            <w:r w:rsidR="00006EAF">
              <w:rPr>
                <w:rFonts w:asciiTheme="minorHAnsi" w:hAnsiTheme="minorHAnsi"/>
                <w:color w:val="000000" w:themeColor="text1"/>
                <w:sz w:val="24"/>
              </w:rPr>
              <w:t xml:space="preserve"> Activities and encourage a wider range of children, </w:t>
            </w:r>
            <w:proofErr w:type="spellStart"/>
            <w:r w:rsidR="00006EAF">
              <w:rPr>
                <w:rFonts w:asciiTheme="minorHAnsi" w:hAnsiTheme="minorHAnsi"/>
                <w:color w:val="000000" w:themeColor="text1"/>
                <w:sz w:val="24"/>
              </w:rPr>
              <w:t>esp</w:t>
            </w:r>
            <w:proofErr w:type="spellEnd"/>
            <w:r w:rsidR="00006EAF">
              <w:rPr>
                <w:rFonts w:asciiTheme="minorHAnsi" w:hAnsiTheme="minorHAnsi"/>
                <w:color w:val="000000" w:themeColor="text1"/>
                <w:sz w:val="24"/>
              </w:rPr>
              <w:t xml:space="preserve"> girls and reluctant participants</w:t>
            </w:r>
            <w:r w:rsidRPr="001E5310">
              <w:rPr>
                <w:rFonts w:asciiTheme="minorHAnsi" w:hAnsiTheme="minorHAnsi"/>
                <w:color w:val="000000" w:themeColor="text1"/>
                <w:sz w:val="24"/>
              </w:rPr>
              <w:t>- keeping active</w:t>
            </w:r>
            <w:r>
              <w:rPr>
                <w:rFonts w:asciiTheme="minorHAnsi" w:hAnsiTheme="minorHAnsi"/>
                <w:color w:val="000000" w:themeColor="text1"/>
                <w:sz w:val="24"/>
              </w:rPr>
              <w:t xml:space="preserve"> (on hold currently due to staggered playtimes-</w:t>
            </w:r>
            <w:proofErr w:type="spellStart"/>
            <w:r>
              <w:rPr>
                <w:rFonts w:asciiTheme="minorHAnsi" w:hAnsiTheme="minorHAnsi"/>
                <w:color w:val="000000" w:themeColor="text1"/>
                <w:sz w:val="24"/>
              </w:rPr>
              <w:t>covid</w:t>
            </w:r>
            <w:proofErr w:type="spellEnd"/>
            <w:r>
              <w:rPr>
                <w:rFonts w:asciiTheme="minorHAnsi" w:hAnsiTheme="minorHAnsi"/>
                <w:color w:val="000000" w:themeColor="text1"/>
                <w:sz w:val="24"/>
              </w:rPr>
              <w:t>)</w:t>
            </w:r>
          </w:p>
          <w:p w14:paraId="6A60A255" w14:textId="77777777" w:rsidR="00006EAF" w:rsidRPr="001E5310" w:rsidRDefault="00006EAF">
            <w:pPr>
              <w:pStyle w:val="TableParagraph"/>
              <w:ind w:left="0"/>
              <w:rPr>
                <w:rFonts w:asciiTheme="minorHAnsi" w:hAnsiTheme="minorHAnsi"/>
                <w:color w:val="000000" w:themeColor="text1"/>
                <w:sz w:val="24"/>
              </w:rPr>
            </w:pPr>
          </w:p>
          <w:p w14:paraId="7ACD6416" w14:textId="34858C0A" w:rsidR="001E5310" w:rsidRDefault="001E5310">
            <w:pPr>
              <w:pStyle w:val="TableParagraph"/>
              <w:ind w:left="0"/>
              <w:rPr>
                <w:rFonts w:asciiTheme="minorHAnsi" w:hAnsiTheme="minorHAnsi"/>
                <w:color w:val="FF0000"/>
                <w:sz w:val="24"/>
              </w:rPr>
            </w:pPr>
          </w:p>
          <w:p w14:paraId="025A32C7" w14:textId="595AB949" w:rsidR="001E5310" w:rsidRDefault="001E5310">
            <w:pPr>
              <w:pStyle w:val="TableParagraph"/>
              <w:ind w:left="0"/>
              <w:rPr>
                <w:rFonts w:asciiTheme="minorHAnsi" w:hAnsiTheme="minorHAnsi"/>
                <w:color w:val="FF0000"/>
                <w:sz w:val="24"/>
              </w:rPr>
            </w:pPr>
          </w:p>
          <w:p w14:paraId="0882F9D2" w14:textId="23B69EAB" w:rsidR="001E5310" w:rsidRDefault="001E5310">
            <w:pPr>
              <w:pStyle w:val="TableParagraph"/>
              <w:ind w:left="0"/>
              <w:rPr>
                <w:rFonts w:asciiTheme="minorHAnsi" w:hAnsiTheme="minorHAnsi"/>
                <w:color w:val="FF0000"/>
                <w:sz w:val="24"/>
              </w:rPr>
            </w:pPr>
          </w:p>
          <w:p w14:paraId="2BAB4FEA" w14:textId="77777777" w:rsidR="00006EAF" w:rsidRDefault="00006EAF">
            <w:pPr>
              <w:pStyle w:val="TableParagraph"/>
              <w:ind w:left="0"/>
              <w:rPr>
                <w:rFonts w:asciiTheme="minorHAnsi" w:hAnsiTheme="minorHAnsi"/>
                <w:color w:val="FF0000"/>
                <w:sz w:val="24"/>
              </w:rPr>
            </w:pPr>
          </w:p>
          <w:p w14:paraId="485F8AF5" w14:textId="77777777" w:rsidR="00006EAF" w:rsidRDefault="00006EAF">
            <w:pPr>
              <w:pStyle w:val="TableParagraph"/>
              <w:ind w:left="0"/>
              <w:rPr>
                <w:rFonts w:asciiTheme="minorHAnsi" w:hAnsiTheme="minorHAnsi"/>
                <w:color w:val="FF0000"/>
                <w:sz w:val="24"/>
              </w:rPr>
            </w:pPr>
          </w:p>
          <w:p w14:paraId="29EC94B6" w14:textId="77777777" w:rsidR="00006EAF" w:rsidRDefault="00006EAF">
            <w:pPr>
              <w:pStyle w:val="TableParagraph"/>
              <w:ind w:left="0"/>
              <w:rPr>
                <w:rFonts w:asciiTheme="minorHAnsi" w:hAnsiTheme="minorHAnsi"/>
                <w:color w:val="FF0000"/>
                <w:sz w:val="24"/>
              </w:rPr>
            </w:pPr>
          </w:p>
          <w:p w14:paraId="1E3D13E4" w14:textId="77777777" w:rsidR="00006EAF" w:rsidRDefault="00006EAF">
            <w:pPr>
              <w:pStyle w:val="TableParagraph"/>
              <w:ind w:left="0"/>
              <w:rPr>
                <w:rFonts w:ascii="Times New Roman"/>
              </w:rPr>
            </w:pPr>
          </w:p>
          <w:p w14:paraId="39BADC55" w14:textId="5C9A15A4" w:rsidR="00006EAF" w:rsidRDefault="00006EAF">
            <w:pPr>
              <w:pStyle w:val="TableParagraph"/>
              <w:ind w:left="0"/>
              <w:rPr>
                <w:rFonts w:asciiTheme="minorHAnsi" w:hAnsiTheme="minorHAnsi"/>
                <w:color w:val="FF0000"/>
                <w:sz w:val="24"/>
              </w:rPr>
            </w:pPr>
            <w:r w:rsidRPr="004225D0">
              <w:rPr>
                <w:rFonts w:ascii="Times New Roman"/>
              </w:rPr>
              <w:lastRenderedPageBreak/>
              <w:t>Use of physical activity in the classroom</w:t>
            </w:r>
          </w:p>
          <w:p w14:paraId="2C05BC94" w14:textId="77777777" w:rsidR="00006EAF" w:rsidRDefault="00006EAF">
            <w:pPr>
              <w:pStyle w:val="TableParagraph"/>
              <w:ind w:left="0"/>
              <w:rPr>
                <w:rFonts w:asciiTheme="minorHAnsi" w:hAnsiTheme="minorHAnsi"/>
                <w:color w:val="FF0000"/>
                <w:sz w:val="24"/>
              </w:rPr>
            </w:pPr>
          </w:p>
          <w:p w14:paraId="369F3C3C" w14:textId="77777777" w:rsidR="00006EAF" w:rsidRDefault="00006EAF">
            <w:pPr>
              <w:pStyle w:val="TableParagraph"/>
              <w:ind w:left="0"/>
              <w:rPr>
                <w:rFonts w:asciiTheme="minorHAnsi" w:hAnsiTheme="minorHAnsi"/>
                <w:color w:val="FF0000"/>
                <w:sz w:val="24"/>
              </w:rPr>
            </w:pPr>
          </w:p>
          <w:p w14:paraId="67CBE4D0" w14:textId="77777777" w:rsidR="00006EAF" w:rsidRDefault="00006EAF">
            <w:pPr>
              <w:pStyle w:val="TableParagraph"/>
              <w:ind w:left="0"/>
              <w:rPr>
                <w:rFonts w:asciiTheme="minorHAnsi" w:hAnsiTheme="minorHAnsi"/>
                <w:color w:val="FF0000"/>
                <w:sz w:val="24"/>
              </w:rPr>
            </w:pPr>
          </w:p>
          <w:p w14:paraId="29E8208D" w14:textId="77777777" w:rsidR="00006EAF" w:rsidRDefault="00006EAF">
            <w:pPr>
              <w:pStyle w:val="TableParagraph"/>
              <w:ind w:left="0"/>
              <w:rPr>
                <w:rFonts w:asciiTheme="minorHAnsi" w:hAnsiTheme="minorHAnsi"/>
                <w:color w:val="FF0000"/>
                <w:sz w:val="24"/>
              </w:rPr>
            </w:pPr>
          </w:p>
          <w:p w14:paraId="25C1A68F" w14:textId="77777777" w:rsidR="00006EAF" w:rsidRDefault="00006EAF">
            <w:pPr>
              <w:pStyle w:val="TableParagraph"/>
              <w:ind w:left="0"/>
              <w:rPr>
                <w:rFonts w:asciiTheme="minorHAnsi" w:hAnsiTheme="minorHAnsi"/>
                <w:color w:val="FF0000"/>
                <w:sz w:val="24"/>
              </w:rPr>
            </w:pPr>
          </w:p>
          <w:p w14:paraId="47D5E338" w14:textId="77777777" w:rsidR="00006EAF" w:rsidRDefault="00006EAF" w:rsidP="00006EAF">
            <w:pPr>
              <w:spacing w:line="257" w:lineRule="exact"/>
              <w:ind w:left="18"/>
              <w:rPr>
                <w:color w:val="231F20"/>
                <w:lang w:val="en-US" w:eastAsia="en-US" w:bidi="ar-SA"/>
              </w:rPr>
            </w:pPr>
          </w:p>
          <w:p w14:paraId="4685723C" w14:textId="77777777" w:rsidR="00006EAF" w:rsidRDefault="00006EAF" w:rsidP="00006EAF">
            <w:pPr>
              <w:spacing w:line="257" w:lineRule="exact"/>
              <w:ind w:left="18"/>
              <w:rPr>
                <w:color w:val="231F20"/>
                <w:lang w:val="en-US" w:eastAsia="en-US" w:bidi="ar-SA"/>
              </w:rPr>
            </w:pPr>
          </w:p>
          <w:p w14:paraId="7118BDD0" w14:textId="77777777" w:rsidR="00006EAF" w:rsidRDefault="00006EAF">
            <w:pPr>
              <w:pStyle w:val="TableParagraph"/>
              <w:ind w:left="0"/>
              <w:rPr>
                <w:rFonts w:asciiTheme="minorHAnsi" w:hAnsiTheme="minorHAnsi"/>
                <w:color w:val="FF0000"/>
                <w:sz w:val="24"/>
              </w:rPr>
            </w:pPr>
          </w:p>
          <w:p w14:paraId="2FF1D47F" w14:textId="50268713" w:rsidR="001E5310" w:rsidRDefault="00A31F43">
            <w:pPr>
              <w:pStyle w:val="TableParagraph"/>
              <w:ind w:left="0"/>
              <w:rPr>
                <w:rFonts w:asciiTheme="minorHAnsi" w:hAnsiTheme="minorHAnsi"/>
                <w:color w:val="FF0000"/>
                <w:sz w:val="24"/>
              </w:rPr>
            </w:pPr>
            <w:r>
              <w:rPr>
                <w:rFonts w:asciiTheme="minorHAnsi" w:hAnsiTheme="minorHAnsi"/>
                <w:color w:val="FF0000"/>
                <w:sz w:val="24"/>
              </w:rPr>
              <w:t>Swimming Key stage 2- Years 3, 4, 5, 6</w:t>
            </w:r>
          </w:p>
          <w:p w14:paraId="05CEEB56" w14:textId="77777777" w:rsidR="008E77E5" w:rsidRDefault="008E77E5">
            <w:pPr>
              <w:pStyle w:val="TableParagraph"/>
              <w:ind w:left="0"/>
              <w:rPr>
                <w:rFonts w:asciiTheme="minorHAnsi" w:hAnsiTheme="minorHAnsi"/>
                <w:color w:val="FF0000"/>
                <w:sz w:val="24"/>
              </w:rPr>
            </w:pPr>
          </w:p>
          <w:p w14:paraId="6A8D4468" w14:textId="77777777" w:rsidR="00006EAF" w:rsidRDefault="00006EAF">
            <w:pPr>
              <w:pStyle w:val="TableParagraph"/>
              <w:ind w:left="0"/>
              <w:rPr>
                <w:rFonts w:asciiTheme="minorHAnsi" w:hAnsiTheme="minorHAnsi"/>
                <w:color w:val="FF0000"/>
                <w:sz w:val="24"/>
              </w:rPr>
            </w:pPr>
          </w:p>
          <w:p w14:paraId="5FE5BBD8" w14:textId="77777777" w:rsidR="00006EAF" w:rsidRDefault="00006EAF">
            <w:pPr>
              <w:pStyle w:val="TableParagraph"/>
              <w:ind w:left="0"/>
              <w:rPr>
                <w:rFonts w:asciiTheme="minorHAnsi" w:hAnsiTheme="minorHAnsi"/>
                <w:color w:val="FF0000"/>
                <w:sz w:val="24"/>
              </w:rPr>
            </w:pPr>
          </w:p>
          <w:p w14:paraId="1BCC18CE" w14:textId="77777777" w:rsidR="00006EAF" w:rsidRDefault="00006EAF">
            <w:pPr>
              <w:pStyle w:val="TableParagraph"/>
              <w:ind w:left="0"/>
              <w:rPr>
                <w:rFonts w:asciiTheme="minorHAnsi" w:hAnsiTheme="minorHAnsi"/>
                <w:color w:val="FF0000"/>
                <w:sz w:val="24"/>
              </w:rPr>
            </w:pPr>
          </w:p>
          <w:p w14:paraId="5D6F8FA0" w14:textId="77777777" w:rsidR="00006EAF" w:rsidRDefault="00006EAF">
            <w:pPr>
              <w:pStyle w:val="TableParagraph"/>
              <w:ind w:left="0"/>
              <w:rPr>
                <w:rFonts w:asciiTheme="minorHAnsi" w:hAnsiTheme="minorHAnsi"/>
                <w:color w:val="FF0000"/>
                <w:sz w:val="24"/>
              </w:rPr>
            </w:pPr>
          </w:p>
          <w:p w14:paraId="5BE322D0" w14:textId="77777777" w:rsidR="00006EAF" w:rsidRDefault="00006EAF">
            <w:pPr>
              <w:pStyle w:val="TableParagraph"/>
              <w:ind w:left="0"/>
              <w:rPr>
                <w:rFonts w:asciiTheme="minorHAnsi" w:hAnsiTheme="minorHAnsi"/>
                <w:color w:val="FF0000"/>
                <w:sz w:val="24"/>
              </w:rPr>
            </w:pPr>
          </w:p>
          <w:p w14:paraId="35CF0986" w14:textId="77777777" w:rsidR="00006EAF" w:rsidRDefault="00006EAF">
            <w:pPr>
              <w:pStyle w:val="TableParagraph"/>
              <w:ind w:left="0"/>
              <w:rPr>
                <w:rFonts w:asciiTheme="minorHAnsi" w:hAnsiTheme="minorHAnsi"/>
                <w:color w:val="FF0000"/>
                <w:sz w:val="24"/>
              </w:rPr>
            </w:pPr>
          </w:p>
          <w:p w14:paraId="26BE6819" w14:textId="77777777" w:rsidR="00006EAF" w:rsidRDefault="00006EAF">
            <w:pPr>
              <w:pStyle w:val="TableParagraph"/>
              <w:ind w:left="0"/>
              <w:rPr>
                <w:rFonts w:asciiTheme="minorHAnsi" w:hAnsiTheme="minorHAnsi"/>
                <w:color w:val="FF0000"/>
                <w:sz w:val="24"/>
              </w:rPr>
            </w:pPr>
          </w:p>
          <w:p w14:paraId="7A1DF149" w14:textId="77777777" w:rsidR="00006EAF" w:rsidRDefault="00006EAF">
            <w:pPr>
              <w:pStyle w:val="TableParagraph"/>
              <w:ind w:left="0"/>
              <w:rPr>
                <w:rFonts w:asciiTheme="minorHAnsi" w:hAnsiTheme="minorHAnsi"/>
                <w:color w:val="FF0000"/>
                <w:sz w:val="24"/>
              </w:rPr>
            </w:pPr>
          </w:p>
          <w:p w14:paraId="4CAD6B29" w14:textId="77777777" w:rsidR="00006EAF" w:rsidRDefault="00006EAF">
            <w:pPr>
              <w:pStyle w:val="TableParagraph"/>
              <w:ind w:left="0"/>
              <w:rPr>
                <w:rFonts w:asciiTheme="minorHAnsi" w:hAnsiTheme="minorHAnsi"/>
                <w:color w:val="FF0000"/>
                <w:sz w:val="24"/>
              </w:rPr>
            </w:pPr>
          </w:p>
          <w:p w14:paraId="5324EFE4" w14:textId="77777777" w:rsidR="00006EAF" w:rsidRDefault="00006EAF">
            <w:pPr>
              <w:pStyle w:val="TableParagraph"/>
              <w:ind w:left="0"/>
              <w:rPr>
                <w:rFonts w:asciiTheme="minorHAnsi" w:hAnsiTheme="minorHAnsi"/>
                <w:color w:val="FF0000"/>
                <w:sz w:val="24"/>
              </w:rPr>
            </w:pPr>
          </w:p>
          <w:p w14:paraId="5592D248" w14:textId="77777777" w:rsidR="00006EAF" w:rsidRDefault="00006EAF">
            <w:pPr>
              <w:pStyle w:val="TableParagraph"/>
              <w:ind w:left="0"/>
              <w:rPr>
                <w:rFonts w:asciiTheme="minorHAnsi" w:hAnsiTheme="minorHAnsi"/>
                <w:color w:val="FF0000"/>
                <w:sz w:val="24"/>
              </w:rPr>
            </w:pPr>
          </w:p>
          <w:p w14:paraId="381B4382" w14:textId="77777777" w:rsidR="00006EAF" w:rsidRDefault="00006EAF">
            <w:pPr>
              <w:pStyle w:val="TableParagraph"/>
              <w:ind w:left="0"/>
              <w:rPr>
                <w:rFonts w:asciiTheme="minorHAnsi" w:hAnsiTheme="minorHAnsi"/>
                <w:color w:val="FF0000"/>
                <w:sz w:val="24"/>
              </w:rPr>
            </w:pPr>
          </w:p>
          <w:p w14:paraId="6C3CA600" w14:textId="77777777" w:rsidR="00006EAF" w:rsidRDefault="00006EAF">
            <w:pPr>
              <w:pStyle w:val="TableParagraph"/>
              <w:ind w:left="0"/>
              <w:rPr>
                <w:rFonts w:asciiTheme="minorHAnsi" w:hAnsiTheme="minorHAnsi"/>
                <w:color w:val="FF0000"/>
                <w:sz w:val="24"/>
              </w:rPr>
            </w:pPr>
          </w:p>
          <w:p w14:paraId="79786CF2" w14:textId="77777777" w:rsidR="00006EAF" w:rsidRDefault="00006EAF">
            <w:pPr>
              <w:pStyle w:val="TableParagraph"/>
              <w:ind w:left="0"/>
              <w:rPr>
                <w:rFonts w:asciiTheme="minorHAnsi" w:hAnsiTheme="minorHAnsi"/>
                <w:color w:val="FF0000"/>
                <w:sz w:val="24"/>
              </w:rPr>
            </w:pPr>
          </w:p>
          <w:p w14:paraId="24277560" w14:textId="77777777" w:rsidR="00006EAF" w:rsidRDefault="00006EAF">
            <w:pPr>
              <w:pStyle w:val="TableParagraph"/>
              <w:ind w:left="0"/>
              <w:rPr>
                <w:rFonts w:asciiTheme="minorHAnsi" w:hAnsiTheme="minorHAnsi"/>
                <w:color w:val="FF0000"/>
                <w:sz w:val="24"/>
              </w:rPr>
            </w:pPr>
          </w:p>
          <w:p w14:paraId="4C769C7E" w14:textId="77777777" w:rsidR="00006EAF" w:rsidRDefault="00006EAF">
            <w:pPr>
              <w:pStyle w:val="TableParagraph"/>
              <w:ind w:left="0"/>
              <w:rPr>
                <w:rFonts w:asciiTheme="minorHAnsi" w:hAnsiTheme="minorHAnsi"/>
                <w:color w:val="FF0000"/>
                <w:sz w:val="24"/>
              </w:rPr>
            </w:pPr>
          </w:p>
          <w:p w14:paraId="67A4C982" w14:textId="18CEB15B" w:rsidR="00006EAF" w:rsidRPr="00E84481" w:rsidRDefault="00006EAF">
            <w:pPr>
              <w:pStyle w:val="TableParagraph"/>
              <w:ind w:left="0"/>
              <w:rPr>
                <w:rFonts w:asciiTheme="minorHAnsi" w:hAnsiTheme="minorHAnsi"/>
                <w:color w:val="FF0000"/>
                <w:sz w:val="24"/>
              </w:rPr>
            </w:pPr>
          </w:p>
        </w:tc>
        <w:tc>
          <w:tcPr>
            <w:tcW w:w="3600" w:type="dxa"/>
            <w:tcBorders>
              <w:bottom w:val="single" w:sz="12" w:space="0" w:color="231F20"/>
            </w:tcBorders>
          </w:tcPr>
          <w:p w14:paraId="35587814" w14:textId="74FE903D" w:rsidR="008E77E5" w:rsidRDefault="00826763">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lastRenderedPageBreak/>
              <w:t>Play Leader training will ensure that all children during l</w:t>
            </w:r>
            <w:r w:rsidR="00C61941" w:rsidRPr="001E5310">
              <w:rPr>
                <w:rFonts w:asciiTheme="minorHAnsi" w:hAnsiTheme="minorHAnsi"/>
                <w:color w:val="000000" w:themeColor="text1"/>
                <w:sz w:val="24"/>
              </w:rPr>
              <w:t xml:space="preserve">unch times </w:t>
            </w:r>
            <w:r w:rsidRPr="001E5310">
              <w:rPr>
                <w:rFonts w:asciiTheme="minorHAnsi" w:hAnsiTheme="minorHAnsi"/>
                <w:color w:val="000000" w:themeColor="text1"/>
                <w:sz w:val="24"/>
              </w:rPr>
              <w:t xml:space="preserve">have the opportunity to engage in structured physical activity. </w:t>
            </w:r>
          </w:p>
          <w:p w14:paraId="010C190B" w14:textId="77777777" w:rsidR="00A31F43" w:rsidRDefault="00A31F43">
            <w:pPr>
              <w:pStyle w:val="TableParagraph"/>
              <w:ind w:left="0"/>
              <w:rPr>
                <w:rFonts w:asciiTheme="minorHAnsi" w:hAnsiTheme="minorHAnsi"/>
                <w:sz w:val="24"/>
              </w:rPr>
            </w:pPr>
          </w:p>
          <w:p w14:paraId="768BC021" w14:textId="153B7895" w:rsidR="00A31F43" w:rsidRDefault="00006EAF">
            <w:pPr>
              <w:pStyle w:val="TableParagraph"/>
              <w:ind w:left="0"/>
              <w:rPr>
                <w:rFonts w:asciiTheme="minorHAnsi" w:hAnsiTheme="minorHAnsi"/>
                <w:sz w:val="24"/>
              </w:rPr>
            </w:pPr>
            <w:r>
              <w:rPr>
                <w:rFonts w:asciiTheme="minorHAnsi" w:hAnsiTheme="minorHAnsi"/>
                <w:sz w:val="24"/>
              </w:rPr>
              <w:t>Playmaker Award to play leaders- Year 5 children Play Maker Award Training (will be year 6 next when training takes place.)</w:t>
            </w:r>
          </w:p>
          <w:p w14:paraId="2830C71B" w14:textId="77777777" w:rsidR="00006EAF" w:rsidRDefault="00006EAF" w:rsidP="00006EAF">
            <w:pPr>
              <w:pStyle w:val="TableParagraph"/>
              <w:ind w:left="0"/>
              <w:rPr>
                <w:rFonts w:asciiTheme="minorHAnsi" w:hAnsiTheme="minorHAnsi"/>
                <w:sz w:val="24"/>
              </w:rPr>
            </w:pPr>
            <w:r>
              <w:rPr>
                <w:rFonts w:asciiTheme="minorHAnsi" w:hAnsiTheme="minorHAnsi"/>
                <w:sz w:val="24"/>
              </w:rPr>
              <w:t xml:space="preserve">Dedicated Play leaders - (adult only due to </w:t>
            </w:r>
            <w:proofErr w:type="spellStart"/>
            <w:r>
              <w:rPr>
                <w:rFonts w:asciiTheme="minorHAnsi" w:hAnsiTheme="minorHAnsi"/>
                <w:sz w:val="24"/>
              </w:rPr>
              <w:t>Covid</w:t>
            </w:r>
            <w:proofErr w:type="spellEnd"/>
            <w:r>
              <w:rPr>
                <w:rFonts w:asciiTheme="minorHAnsi" w:hAnsiTheme="minorHAnsi"/>
                <w:sz w:val="24"/>
              </w:rPr>
              <w:t>)</w:t>
            </w:r>
          </w:p>
          <w:p w14:paraId="6D2A840D" w14:textId="460451F2" w:rsidR="00006EAF" w:rsidRDefault="00006EAF" w:rsidP="0003591A">
            <w:pPr>
              <w:pStyle w:val="TableParagraph"/>
              <w:ind w:left="0"/>
              <w:rPr>
                <w:rFonts w:asciiTheme="minorHAnsi" w:hAnsiTheme="minorHAnsi"/>
                <w:sz w:val="24"/>
              </w:rPr>
            </w:pPr>
          </w:p>
          <w:p w14:paraId="2EC87E17" w14:textId="77777777" w:rsidR="00006EAF" w:rsidRDefault="00006EAF" w:rsidP="0003591A">
            <w:pPr>
              <w:pStyle w:val="TableParagraph"/>
              <w:ind w:left="0"/>
              <w:rPr>
                <w:rFonts w:asciiTheme="minorHAnsi" w:hAnsiTheme="minorHAnsi"/>
                <w:sz w:val="24"/>
              </w:rPr>
            </w:pPr>
          </w:p>
          <w:p w14:paraId="1BFFF265" w14:textId="15136428" w:rsidR="00006EAF" w:rsidRPr="00006EAF" w:rsidRDefault="00006EAF" w:rsidP="00006EAF">
            <w:pPr>
              <w:rPr>
                <w:rFonts w:ascii="Times New Roman"/>
                <w:lang w:val="en-US" w:eastAsia="en-US" w:bidi="ar-SA"/>
              </w:rPr>
            </w:pPr>
            <w:r w:rsidRPr="00006EAF">
              <w:rPr>
                <w:rFonts w:ascii="Times New Roman"/>
                <w:lang w:val="en-US" w:eastAsia="en-US" w:bidi="ar-SA"/>
              </w:rPr>
              <w:lastRenderedPageBreak/>
              <w:t xml:space="preserve">Staff to use online resources such as BBC </w:t>
            </w:r>
            <w:proofErr w:type="spellStart"/>
            <w:r w:rsidRPr="00006EAF">
              <w:rPr>
                <w:rFonts w:ascii="Times New Roman"/>
                <w:lang w:val="en-US" w:eastAsia="en-US" w:bidi="ar-SA"/>
              </w:rPr>
              <w:t>Supermovers</w:t>
            </w:r>
            <w:proofErr w:type="spellEnd"/>
            <w:r>
              <w:rPr>
                <w:rFonts w:ascii="Times New Roman"/>
                <w:lang w:val="en-US" w:eastAsia="en-US" w:bidi="ar-SA"/>
              </w:rPr>
              <w:t>, Cosmic Yoga, Change for life activities.</w:t>
            </w:r>
          </w:p>
          <w:p w14:paraId="4502CDBB" w14:textId="77777777" w:rsidR="00006EAF" w:rsidRPr="00006EAF" w:rsidRDefault="00006EAF" w:rsidP="00006EAF">
            <w:pPr>
              <w:rPr>
                <w:rFonts w:ascii="Times New Roman"/>
                <w:lang w:val="en-US" w:eastAsia="en-US" w:bidi="ar-SA"/>
              </w:rPr>
            </w:pPr>
            <w:r w:rsidRPr="00006EAF">
              <w:rPr>
                <w:rFonts w:ascii="Times New Roman"/>
                <w:lang w:val="en-US" w:eastAsia="en-US" w:bidi="ar-SA"/>
              </w:rPr>
              <w:t>KS2 Physical challenge activities for use when games lessons cancelled due to wet weather</w:t>
            </w:r>
          </w:p>
          <w:p w14:paraId="7C23124E" w14:textId="77777777" w:rsidR="00006EAF" w:rsidRDefault="00006EAF" w:rsidP="00006EAF">
            <w:pPr>
              <w:rPr>
                <w:rFonts w:asciiTheme="minorHAnsi" w:hAnsiTheme="minorHAnsi"/>
                <w:sz w:val="24"/>
              </w:rPr>
            </w:pPr>
          </w:p>
          <w:p w14:paraId="24673F70" w14:textId="77777777" w:rsidR="00006EAF" w:rsidRDefault="00006EAF" w:rsidP="00006EAF">
            <w:pPr>
              <w:rPr>
                <w:rFonts w:ascii="Times New Roman"/>
                <w:lang w:val="en-US" w:eastAsia="en-US" w:bidi="ar-SA"/>
              </w:rPr>
            </w:pPr>
          </w:p>
          <w:p w14:paraId="22CFC8DD" w14:textId="77777777" w:rsidR="00006EAF" w:rsidRDefault="00006EAF" w:rsidP="0003591A">
            <w:pPr>
              <w:pStyle w:val="TableParagraph"/>
              <w:ind w:left="0"/>
              <w:rPr>
                <w:rFonts w:asciiTheme="minorHAnsi" w:hAnsiTheme="minorHAnsi"/>
                <w:sz w:val="24"/>
              </w:rPr>
            </w:pPr>
          </w:p>
          <w:p w14:paraId="37D35DE3" w14:textId="2B1BC07B" w:rsidR="00A31F43" w:rsidRPr="006F6CA9" w:rsidRDefault="00A31F43" w:rsidP="0003591A">
            <w:pPr>
              <w:pStyle w:val="TableParagraph"/>
              <w:ind w:left="0"/>
              <w:rPr>
                <w:rFonts w:asciiTheme="minorHAnsi" w:hAnsiTheme="minorHAnsi"/>
                <w:sz w:val="24"/>
              </w:rPr>
            </w:pPr>
            <w:r>
              <w:rPr>
                <w:rFonts w:asciiTheme="minorHAnsi" w:hAnsiTheme="minorHAnsi"/>
                <w:sz w:val="24"/>
              </w:rPr>
              <w:t xml:space="preserve">Swimming to take place at local leisure centre- </w:t>
            </w:r>
          </w:p>
        </w:tc>
        <w:tc>
          <w:tcPr>
            <w:tcW w:w="1616" w:type="dxa"/>
            <w:tcBorders>
              <w:bottom w:val="single" w:sz="12" w:space="0" w:color="231F20"/>
            </w:tcBorders>
          </w:tcPr>
          <w:p w14:paraId="5FD522AC" w14:textId="6A8FA0B0" w:rsidR="00BD6396" w:rsidRDefault="00006EAF">
            <w:pPr>
              <w:pStyle w:val="TableParagraph"/>
              <w:ind w:left="0"/>
              <w:rPr>
                <w:rFonts w:asciiTheme="minorHAnsi" w:hAnsiTheme="minorHAnsi"/>
                <w:sz w:val="24"/>
              </w:rPr>
            </w:pPr>
            <w:r>
              <w:rPr>
                <w:rFonts w:asciiTheme="minorHAnsi" w:hAnsiTheme="minorHAnsi"/>
                <w:sz w:val="24"/>
              </w:rPr>
              <w:lastRenderedPageBreak/>
              <w:t xml:space="preserve">£ On going surplus PE carry over due to </w:t>
            </w:r>
            <w:proofErr w:type="spellStart"/>
            <w:r>
              <w:rPr>
                <w:rFonts w:asciiTheme="minorHAnsi" w:hAnsiTheme="minorHAnsi"/>
                <w:sz w:val="24"/>
              </w:rPr>
              <w:t>Covid</w:t>
            </w:r>
            <w:proofErr w:type="spellEnd"/>
            <w:r>
              <w:rPr>
                <w:rFonts w:asciiTheme="minorHAnsi" w:hAnsiTheme="minorHAnsi"/>
                <w:sz w:val="24"/>
              </w:rPr>
              <w:t xml:space="preserve">- July 2022 </w:t>
            </w:r>
          </w:p>
          <w:p w14:paraId="2EDF3F73" w14:textId="77777777" w:rsidR="00BD6396" w:rsidRDefault="00BD6396">
            <w:pPr>
              <w:pStyle w:val="TableParagraph"/>
              <w:ind w:left="0"/>
              <w:rPr>
                <w:rFonts w:asciiTheme="minorHAnsi" w:hAnsiTheme="minorHAnsi"/>
                <w:sz w:val="24"/>
              </w:rPr>
            </w:pPr>
          </w:p>
          <w:p w14:paraId="0901D958" w14:textId="20DD0D39" w:rsidR="00BD6396" w:rsidRDefault="00006EAF">
            <w:pPr>
              <w:pStyle w:val="TableParagraph"/>
              <w:ind w:left="0"/>
              <w:rPr>
                <w:rFonts w:asciiTheme="minorHAnsi" w:hAnsiTheme="minorHAnsi"/>
                <w:sz w:val="24"/>
              </w:rPr>
            </w:pPr>
            <w:r>
              <w:rPr>
                <w:rFonts w:asciiTheme="minorHAnsi" w:hAnsiTheme="minorHAnsi"/>
                <w:sz w:val="24"/>
              </w:rPr>
              <w:t>£675-carried over</w:t>
            </w:r>
          </w:p>
          <w:p w14:paraId="247D80F4" w14:textId="77777777" w:rsidR="00BD6396" w:rsidRDefault="00BD6396">
            <w:pPr>
              <w:pStyle w:val="TableParagraph"/>
              <w:ind w:left="0"/>
              <w:rPr>
                <w:rFonts w:asciiTheme="minorHAnsi" w:hAnsiTheme="minorHAnsi"/>
                <w:sz w:val="24"/>
              </w:rPr>
            </w:pPr>
          </w:p>
          <w:p w14:paraId="1F9BE513" w14:textId="77777777" w:rsidR="00BD6396" w:rsidRDefault="00BD6396">
            <w:pPr>
              <w:pStyle w:val="TableParagraph"/>
              <w:ind w:left="0"/>
              <w:rPr>
                <w:rFonts w:asciiTheme="minorHAnsi" w:hAnsiTheme="minorHAnsi"/>
                <w:sz w:val="24"/>
              </w:rPr>
            </w:pPr>
          </w:p>
          <w:p w14:paraId="5CDC65C0" w14:textId="044B75BC" w:rsidR="00BD6396" w:rsidRDefault="00006EAF">
            <w:pPr>
              <w:pStyle w:val="TableParagraph"/>
              <w:ind w:left="0"/>
              <w:rPr>
                <w:rFonts w:asciiTheme="minorHAnsi" w:hAnsiTheme="minorHAnsi"/>
                <w:sz w:val="24"/>
              </w:rPr>
            </w:pPr>
            <w:r>
              <w:rPr>
                <w:rFonts w:asciiTheme="minorHAnsi" w:hAnsiTheme="minorHAnsi"/>
                <w:sz w:val="24"/>
              </w:rPr>
              <w:t>£2960</w:t>
            </w:r>
          </w:p>
          <w:p w14:paraId="24837F7B" w14:textId="77777777" w:rsidR="00006EAF" w:rsidRDefault="00006EAF">
            <w:pPr>
              <w:pStyle w:val="TableParagraph"/>
              <w:ind w:left="0"/>
              <w:rPr>
                <w:rFonts w:asciiTheme="minorHAnsi" w:hAnsiTheme="minorHAnsi"/>
                <w:sz w:val="24"/>
              </w:rPr>
            </w:pPr>
          </w:p>
          <w:p w14:paraId="6B8C4E96" w14:textId="77777777" w:rsidR="00006EAF" w:rsidRDefault="00006EAF">
            <w:pPr>
              <w:pStyle w:val="TableParagraph"/>
              <w:ind w:left="0"/>
              <w:rPr>
                <w:rFonts w:asciiTheme="minorHAnsi" w:hAnsiTheme="minorHAnsi"/>
                <w:sz w:val="24"/>
              </w:rPr>
            </w:pPr>
          </w:p>
          <w:p w14:paraId="2B8EBDB9" w14:textId="77777777" w:rsidR="00006EAF" w:rsidRDefault="00006EAF">
            <w:pPr>
              <w:pStyle w:val="TableParagraph"/>
              <w:ind w:left="0"/>
              <w:rPr>
                <w:rFonts w:asciiTheme="minorHAnsi" w:hAnsiTheme="minorHAnsi"/>
                <w:sz w:val="24"/>
              </w:rPr>
            </w:pPr>
          </w:p>
          <w:p w14:paraId="42C5A941" w14:textId="7F34E6FF" w:rsidR="00006EAF" w:rsidRPr="006F6CA9" w:rsidRDefault="00006EAF">
            <w:pPr>
              <w:pStyle w:val="TableParagraph"/>
              <w:ind w:left="0"/>
              <w:rPr>
                <w:rFonts w:asciiTheme="minorHAnsi" w:hAnsiTheme="minorHAnsi"/>
                <w:sz w:val="24"/>
              </w:rPr>
            </w:pPr>
            <w:r>
              <w:rPr>
                <w:rFonts w:asciiTheme="minorHAnsi" w:hAnsiTheme="minorHAnsi"/>
                <w:sz w:val="24"/>
              </w:rPr>
              <w:lastRenderedPageBreak/>
              <w:t>£0</w:t>
            </w:r>
          </w:p>
        </w:tc>
        <w:tc>
          <w:tcPr>
            <w:tcW w:w="3307" w:type="dxa"/>
            <w:tcBorders>
              <w:bottom w:val="single" w:sz="12" w:space="0" w:color="231F20"/>
            </w:tcBorders>
          </w:tcPr>
          <w:p w14:paraId="4B46B67D" w14:textId="189E4D23" w:rsidR="008E77E5" w:rsidRDefault="00764EFF">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lastRenderedPageBreak/>
              <w:t xml:space="preserve">Subject Leader will monitor and evidence engagement with lunch time activities across the year. </w:t>
            </w:r>
            <w:r w:rsidR="00D5491F">
              <w:rPr>
                <w:rFonts w:asciiTheme="minorHAnsi" w:hAnsiTheme="minorHAnsi"/>
                <w:color w:val="000000" w:themeColor="text1"/>
                <w:sz w:val="24"/>
              </w:rPr>
              <w:t>Meeting with RR to discuss future practise.</w:t>
            </w:r>
            <w:r w:rsidR="00006EAF">
              <w:rPr>
                <w:rFonts w:asciiTheme="minorHAnsi" w:hAnsiTheme="minorHAnsi"/>
                <w:color w:val="000000" w:themeColor="text1"/>
                <w:sz w:val="24"/>
              </w:rPr>
              <w:t xml:space="preserve">  </w:t>
            </w:r>
          </w:p>
          <w:p w14:paraId="40735A32" w14:textId="6785482C" w:rsidR="0003591A" w:rsidRDefault="00006EAF">
            <w:pPr>
              <w:pStyle w:val="TableParagraph"/>
              <w:ind w:left="0"/>
              <w:rPr>
                <w:rFonts w:asciiTheme="minorHAnsi" w:hAnsiTheme="minorHAnsi"/>
                <w:sz w:val="24"/>
              </w:rPr>
            </w:pPr>
            <w:r>
              <w:rPr>
                <w:rFonts w:asciiTheme="minorHAnsi" w:hAnsiTheme="minorHAnsi"/>
                <w:sz w:val="24"/>
              </w:rPr>
              <w:t xml:space="preserve">Non- Due to </w:t>
            </w:r>
            <w:proofErr w:type="spellStart"/>
            <w:r>
              <w:rPr>
                <w:rFonts w:asciiTheme="minorHAnsi" w:hAnsiTheme="minorHAnsi"/>
                <w:sz w:val="24"/>
              </w:rPr>
              <w:t>covid</w:t>
            </w:r>
            <w:proofErr w:type="spellEnd"/>
            <w:r>
              <w:rPr>
                <w:rFonts w:asciiTheme="minorHAnsi" w:hAnsiTheme="minorHAnsi"/>
                <w:sz w:val="24"/>
              </w:rPr>
              <w:t>.</w:t>
            </w:r>
          </w:p>
          <w:p w14:paraId="348EDB5C" w14:textId="77777777" w:rsidR="00006EAF" w:rsidRDefault="00006EAF" w:rsidP="0003591A">
            <w:pPr>
              <w:pStyle w:val="TableParagraph"/>
              <w:ind w:left="0"/>
              <w:rPr>
                <w:rFonts w:asciiTheme="minorHAnsi" w:hAnsiTheme="minorHAnsi"/>
                <w:sz w:val="24"/>
              </w:rPr>
            </w:pPr>
          </w:p>
          <w:p w14:paraId="0767B62E" w14:textId="77777777" w:rsidR="00006EAF" w:rsidRDefault="00006EAF" w:rsidP="0003591A">
            <w:pPr>
              <w:pStyle w:val="TableParagraph"/>
              <w:ind w:left="0"/>
              <w:rPr>
                <w:rFonts w:asciiTheme="minorHAnsi" w:hAnsiTheme="minorHAnsi"/>
                <w:sz w:val="24"/>
              </w:rPr>
            </w:pPr>
          </w:p>
          <w:p w14:paraId="07F26591" w14:textId="77777777" w:rsidR="00006EAF" w:rsidRDefault="00006EAF" w:rsidP="0003591A">
            <w:pPr>
              <w:pStyle w:val="TableParagraph"/>
              <w:ind w:left="0"/>
              <w:rPr>
                <w:rFonts w:asciiTheme="minorHAnsi" w:hAnsiTheme="minorHAnsi"/>
                <w:sz w:val="24"/>
              </w:rPr>
            </w:pPr>
          </w:p>
          <w:p w14:paraId="206905BB" w14:textId="77777777" w:rsidR="00006EAF" w:rsidRDefault="00006EAF" w:rsidP="0003591A">
            <w:pPr>
              <w:pStyle w:val="TableParagraph"/>
              <w:ind w:left="0"/>
              <w:rPr>
                <w:rFonts w:asciiTheme="minorHAnsi" w:hAnsiTheme="minorHAnsi"/>
                <w:sz w:val="24"/>
              </w:rPr>
            </w:pPr>
          </w:p>
          <w:p w14:paraId="3AFC6A63" w14:textId="77777777" w:rsidR="00006EAF" w:rsidRDefault="00006EAF" w:rsidP="0003591A">
            <w:pPr>
              <w:pStyle w:val="TableParagraph"/>
              <w:ind w:left="0"/>
              <w:rPr>
                <w:rFonts w:asciiTheme="minorHAnsi" w:hAnsiTheme="minorHAnsi"/>
                <w:sz w:val="24"/>
              </w:rPr>
            </w:pPr>
          </w:p>
          <w:p w14:paraId="4DA3202B" w14:textId="77777777" w:rsidR="00006EAF" w:rsidRDefault="00006EAF" w:rsidP="0003591A">
            <w:pPr>
              <w:pStyle w:val="TableParagraph"/>
              <w:ind w:left="0"/>
              <w:rPr>
                <w:rFonts w:asciiTheme="minorHAnsi" w:hAnsiTheme="minorHAnsi"/>
                <w:sz w:val="24"/>
              </w:rPr>
            </w:pPr>
          </w:p>
          <w:p w14:paraId="6B38CC87" w14:textId="77777777" w:rsidR="00006EAF" w:rsidRDefault="00006EAF" w:rsidP="0003591A">
            <w:pPr>
              <w:pStyle w:val="TableParagraph"/>
              <w:ind w:left="0"/>
              <w:rPr>
                <w:rFonts w:asciiTheme="minorHAnsi" w:hAnsiTheme="minorHAnsi"/>
                <w:sz w:val="24"/>
              </w:rPr>
            </w:pPr>
          </w:p>
          <w:p w14:paraId="4609893C" w14:textId="7D0B4FE6" w:rsidR="00006EAF" w:rsidRDefault="00006EAF" w:rsidP="0003591A">
            <w:pPr>
              <w:pStyle w:val="TableParagraph"/>
              <w:ind w:left="0"/>
              <w:rPr>
                <w:rFonts w:asciiTheme="minorHAnsi" w:hAnsiTheme="minorHAnsi"/>
                <w:sz w:val="24"/>
              </w:rPr>
            </w:pPr>
            <w:r>
              <w:rPr>
                <w:rFonts w:asciiTheme="minorHAnsi" w:hAnsiTheme="minorHAnsi"/>
                <w:sz w:val="24"/>
              </w:rPr>
              <w:lastRenderedPageBreak/>
              <w:t xml:space="preserve">Online tool to encourage Physical Activity during Lockdown and limited interactions during </w:t>
            </w:r>
            <w:proofErr w:type="spellStart"/>
            <w:r>
              <w:rPr>
                <w:rFonts w:asciiTheme="minorHAnsi" w:hAnsiTheme="minorHAnsi"/>
                <w:sz w:val="24"/>
              </w:rPr>
              <w:t>covid</w:t>
            </w:r>
            <w:proofErr w:type="spellEnd"/>
            <w:r>
              <w:rPr>
                <w:rFonts w:asciiTheme="minorHAnsi" w:hAnsiTheme="minorHAnsi"/>
                <w:sz w:val="24"/>
              </w:rPr>
              <w:t>.</w:t>
            </w:r>
          </w:p>
          <w:p w14:paraId="70B692D4" w14:textId="77777777" w:rsidR="00006EAF" w:rsidRDefault="00006EAF" w:rsidP="0003591A">
            <w:pPr>
              <w:pStyle w:val="TableParagraph"/>
              <w:ind w:left="0"/>
              <w:rPr>
                <w:rFonts w:asciiTheme="minorHAnsi" w:hAnsiTheme="minorHAnsi"/>
                <w:sz w:val="24"/>
              </w:rPr>
            </w:pPr>
          </w:p>
          <w:p w14:paraId="56C4E892" w14:textId="77777777" w:rsidR="00006EAF" w:rsidRDefault="00006EAF" w:rsidP="0003591A">
            <w:pPr>
              <w:pStyle w:val="TableParagraph"/>
              <w:ind w:left="0"/>
              <w:rPr>
                <w:rFonts w:asciiTheme="minorHAnsi" w:hAnsiTheme="minorHAnsi"/>
                <w:sz w:val="24"/>
              </w:rPr>
            </w:pPr>
          </w:p>
          <w:p w14:paraId="3A8BB265" w14:textId="77777777" w:rsidR="00006EAF" w:rsidRDefault="00006EAF" w:rsidP="0003591A">
            <w:pPr>
              <w:pStyle w:val="TableParagraph"/>
              <w:ind w:left="0"/>
              <w:rPr>
                <w:rFonts w:asciiTheme="minorHAnsi" w:hAnsiTheme="minorHAnsi"/>
                <w:sz w:val="24"/>
              </w:rPr>
            </w:pPr>
          </w:p>
          <w:p w14:paraId="26CFC865" w14:textId="77777777" w:rsidR="00006EAF" w:rsidRDefault="00006EAF" w:rsidP="00006EAF">
            <w:pPr>
              <w:rPr>
                <w:rFonts w:ascii="Times New Roman"/>
                <w:lang w:val="en-US" w:eastAsia="en-US" w:bidi="ar-SA"/>
              </w:rPr>
            </w:pPr>
          </w:p>
          <w:p w14:paraId="3043EC53" w14:textId="77777777" w:rsidR="00006EAF" w:rsidRDefault="00006EAF" w:rsidP="00006EAF">
            <w:pPr>
              <w:rPr>
                <w:rFonts w:ascii="Times New Roman"/>
                <w:lang w:val="en-US" w:eastAsia="en-US" w:bidi="ar-SA"/>
              </w:rPr>
            </w:pPr>
          </w:p>
          <w:p w14:paraId="48CCCE05" w14:textId="66AF8A82" w:rsidR="0003591A" w:rsidRDefault="0003591A" w:rsidP="0003591A">
            <w:pPr>
              <w:pStyle w:val="TableParagraph"/>
              <w:ind w:left="0"/>
              <w:rPr>
                <w:rFonts w:asciiTheme="minorHAnsi" w:hAnsiTheme="minorHAnsi"/>
                <w:sz w:val="24"/>
              </w:rPr>
            </w:pPr>
            <w:r>
              <w:rPr>
                <w:rFonts w:asciiTheme="minorHAnsi" w:hAnsiTheme="minorHAnsi"/>
                <w:sz w:val="24"/>
              </w:rPr>
              <w:t>Autumn 2020 dates cancelled due to pool closure/local lockdown measure.</w:t>
            </w:r>
          </w:p>
          <w:p w14:paraId="740864A3" w14:textId="77777777" w:rsidR="0003591A" w:rsidRDefault="0003591A" w:rsidP="0003591A">
            <w:pPr>
              <w:pStyle w:val="TableParagraph"/>
              <w:ind w:left="0"/>
              <w:rPr>
                <w:rFonts w:asciiTheme="minorHAnsi" w:hAnsiTheme="minorHAnsi"/>
                <w:sz w:val="24"/>
              </w:rPr>
            </w:pPr>
            <w:r>
              <w:rPr>
                <w:rFonts w:asciiTheme="minorHAnsi" w:hAnsiTheme="minorHAnsi"/>
                <w:sz w:val="24"/>
              </w:rPr>
              <w:t xml:space="preserve">Spring- Waiting on guidance due to </w:t>
            </w:r>
            <w:proofErr w:type="spellStart"/>
            <w:r>
              <w:rPr>
                <w:rFonts w:asciiTheme="minorHAnsi" w:hAnsiTheme="minorHAnsi"/>
                <w:sz w:val="24"/>
              </w:rPr>
              <w:t>Covid</w:t>
            </w:r>
            <w:proofErr w:type="spellEnd"/>
            <w:r>
              <w:rPr>
                <w:rFonts w:asciiTheme="minorHAnsi" w:hAnsiTheme="minorHAnsi"/>
                <w:sz w:val="24"/>
              </w:rPr>
              <w:t xml:space="preserve"> 19 restrictions.</w:t>
            </w:r>
          </w:p>
          <w:p w14:paraId="0109C4B8" w14:textId="0D8EB300" w:rsidR="0003591A" w:rsidRDefault="0003591A" w:rsidP="0003591A">
            <w:pPr>
              <w:pStyle w:val="TableParagraph"/>
              <w:ind w:left="0"/>
              <w:rPr>
                <w:rFonts w:asciiTheme="minorHAnsi" w:hAnsiTheme="minorHAnsi"/>
                <w:sz w:val="24"/>
              </w:rPr>
            </w:pPr>
            <w:r>
              <w:rPr>
                <w:rFonts w:asciiTheme="minorHAnsi" w:hAnsiTheme="minorHAnsi"/>
                <w:sz w:val="24"/>
              </w:rPr>
              <w:t xml:space="preserve">Summer- Year 4, 5 </w:t>
            </w:r>
            <w:proofErr w:type="spellStart"/>
            <w:r>
              <w:rPr>
                <w:rFonts w:asciiTheme="minorHAnsi" w:hAnsiTheme="minorHAnsi"/>
                <w:sz w:val="24"/>
              </w:rPr>
              <w:t>priorty</w:t>
            </w:r>
            <w:proofErr w:type="spellEnd"/>
            <w:r>
              <w:rPr>
                <w:rFonts w:asciiTheme="minorHAnsi" w:hAnsiTheme="minorHAnsi"/>
                <w:sz w:val="24"/>
              </w:rPr>
              <w:t xml:space="preserve"> swimmers.  Year 4 as missed swimming in year 3 and year 5 to collate data for year 6. </w:t>
            </w:r>
          </w:p>
          <w:p w14:paraId="3675BCF3" w14:textId="6C3C792A" w:rsidR="00BD6396" w:rsidRDefault="00BD6396" w:rsidP="0003591A">
            <w:pPr>
              <w:pStyle w:val="TableParagraph"/>
              <w:ind w:left="0"/>
              <w:rPr>
                <w:rFonts w:asciiTheme="minorHAnsi" w:hAnsiTheme="minorHAnsi"/>
                <w:sz w:val="24"/>
              </w:rPr>
            </w:pPr>
            <w:r w:rsidRPr="00BD6396">
              <w:rPr>
                <w:rFonts w:asciiTheme="minorHAnsi" w:hAnsiTheme="minorHAnsi"/>
                <w:sz w:val="24"/>
                <w:highlight w:val="yellow"/>
              </w:rPr>
              <w:t>Update- swimming for spring/Summer 2021 cancelled</w:t>
            </w:r>
            <w:r w:rsidR="00B34835">
              <w:rPr>
                <w:rFonts w:asciiTheme="minorHAnsi" w:hAnsiTheme="minorHAnsi"/>
                <w:sz w:val="24"/>
                <w:highlight w:val="yellow"/>
              </w:rPr>
              <w:t xml:space="preserve"> due to </w:t>
            </w:r>
            <w:proofErr w:type="spellStart"/>
            <w:r w:rsidR="00B34835">
              <w:rPr>
                <w:rFonts w:asciiTheme="minorHAnsi" w:hAnsiTheme="minorHAnsi"/>
                <w:sz w:val="24"/>
                <w:highlight w:val="yellow"/>
              </w:rPr>
              <w:t>Covid</w:t>
            </w:r>
            <w:proofErr w:type="spellEnd"/>
            <w:r w:rsidR="00B34835">
              <w:rPr>
                <w:rFonts w:asciiTheme="minorHAnsi" w:hAnsiTheme="minorHAnsi"/>
                <w:sz w:val="24"/>
                <w:highlight w:val="yellow"/>
              </w:rPr>
              <w:t>-Subject Lead and Headteacher decision.</w:t>
            </w:r>
          </w:p>
          <w:p w14:paraId="14613AF2" w14:textId="77777777" w:rsidR="0003591A" w:rsidRDefault="0003591A">
            <w:pPr>
              <w:pStyle w:val="TableParagraph"/>
              <w:ind w:left="0"/>
              <w:rPr>
                <w:rFonts w:asciiTheme="minorHAnsi" w:hAnsiTheme="minorHAnsi"/>
                <w:sz w:val="24"/>
              </w:rPr>
            </w:pPr>
          </w:p>
          <w:p w14:paraId="525B6919" w14:textId="77777777" w:rsidR="00006EAF" w:rsidRDefault="00006EAF">
            <w:pPr>
              <w:pStyle w:val="TableParagraph"/>
              <w:ind w:left="0"/>
              <w:rPr>
                <w:rFonts w:asciiTheme="minorHAnsi" w:hAnsiTheme="minorHAnsi"/>
                <w:sz w:val="24"/>
              </w:rPr>
            </w:pPr>
          </w:p>
          <w:p w14:paraId="6525CBFD" w14:textId="77777777" w:rsidR="00006EAF" w:rsidRDefault="00006EAF">
            <w:pPr>
              <w:pStyle w:val="TableParagraph"/>
              <w:ind w:left="0"/>
              <w:rPr>
                <w:rFonts w:asciiTheme="minorHAnsi" w:hAnsiTheme="minorHAnsi"/>
                <w:sz w:val="24"/>
              </w:rPr>
            </w:pPr>
          </w:p>
          <w:p w14:paraId="4FFA64AD" w14:textId="77777777" w:rsidR="00006EAF" w:rsidRDefault="00006EAF">
            <w:pPr>
              <w:pStyle w:val="TableParagraph"/>
              <w:ind w:left="0"/>
              <w:rPr>
                <w:rFonts w:asciiTheme="minorHAnsi" w:hAnsiTheme="minorHAnsi"/>
                <w:sz w:val="24"/>
              </w:rPr>
            </w:pPr>
          </w:p>
          <w:p w14:paraId="7C052F81" w14:textId="77777777" w:rsidR="00006EAF" w:rsidRDefault="00006EAF">
            <w:pPr>
              <w:pStyle w:val="TableParagraph"/>
              <w:ind w:left="0"/>
              <w:rPr>
                <w:rFonts w:asciiTheme="minorHAnsi" w:hAnsiTheme="minorHAnsi"/>
                <w:sz w:val="24"/>
              </w:rPr>
            </w:pPr>
          </w:p>
          <w:p w14:paraId="06736E76" w14:textId="77777777" w:rsidR="00006EAF" w:rsidRDefault="00006EAF">
            <w:pPr>
              <w:pStyle w:val="TableParagraph"/>
              <w:ind w:left="0"/>
              <w:rPr>
                <w:rFonts w:asciiTheme="minorHAnsi" w:hAnsiTheme="minorHAnsi"/>
                <w:sz w:val="24"/>
              </w:rPr>
            </w:pPr>
          </w:p>
          <w:p w14:paraId="5408284F" w14:textId="77777777" w:rsidR="00006EAF" w:rsidRDefault="00006EAF">
            <w:pPr>
              <w:pStyle w:val="TableParagraph"/>
              <w:ind w:left="0"/>
              <w:rPr>
                <w:rFonts w:asciiTheme="minorHAnsi" w:hAnsiTheme="minorHAnsi"/>
                <w:sz w:val="24"/>
              </w:rPr>
            </w:pPr>
          </w:p>
          <w:p w14:paraId="7892B07D" w14:textId="77777777" w:rsidR="00006EAF" w:rsidRDefault="00006EAF">
            <w:pPr>
              <w:pStyle w:val="TableParagraph"/>
              <w:ind w:left="0"/>
              <w:rPr>
                <w:rFonts w:asciiTheme="minorHAnsi" w:hAnsiTheme="minorHAnsi"/>
                <w:sz w:val="24"/>
              </w:rPr>
            </w:pPr>
          </w:p>
          <w:p w14:paraId="6EB26402" w14:textId="77777777" w:rsidR="00006EAF" w:rsidRDefault="00006EAF">
            <w:pPr>
              <w:pStyle w:val="TableParagraph"/>
              <w:ind w:left="0"/>
              <w:rPr>
                <w:rFonts w:asciiTheme="minorHAnsi" w:hAnsiTheme="minorHAnsi"/>
                <w:sz w:val="24"/>
              </w:rPr>
            </w:pPr>
          </w:p>
          <w:p w14:paraId="21AA8237" w14:textId="77777777" w:rsidR="00006EAF" w:rsidRDefault="00006EAF">
            <w:pPr>
              <w:pStyle w:val="TableParagraph"/>
              <w:ind w:left="0"/>
              <w:rPr>
                <w:rFonts w:asciiTheme="minorHAnsi" w:hAnsiTheme="minorHAnsi"/>
                <w:sz w:val="24"/>
              </w:rPr>
            </w:pPr>
          </w:p>
          <w:p w14:paraId="5C9096B8" w14:textId="77777777" w:rsidR="00006EAF" w:rsidRDefault="00006EAF">
            <w:pPr>
              <w:pStyle w:val="TableParagraph"/>
              <w:ind w:left="0"/>
              <w:rPr>
                <w:rFonts w:asciiTheme="minorHAnsi" w:hAnsiTheme="minorHAnsi"/>
                <w:sz w:val="24"/>
              </w:rPr>
            </w:pPr>
          </w:p>
          <w:p w14:paraId="4ED470BD" w14:textId="77777777" w:rsidR="00006EAF" w:rsidRDefault="00006EAF">
            <w:pPr>
              <w:pStyle w:val="TableParagraph"/>
              <w:ind w:left="0"/>
              <w:rPr>
                <w:rFonts w:asciiTheme="minorHAnsi" w:hAnsiTheme="minorHAnsi"/>
                <w:sz w:val="24"/>
              </w:rPr>
            </w:pPr>
          </w:p>
          <w:p w14:paraId="6075138B" w14:textId="77777777" w:rsidR="00006EAF" w:rsidRDefault="00006EAF">
            <w:pPr>
              <w:pStyle w:val="TableParagraph"/>
              <w:ind w:left="0"/>
              <w:rPr>
                <w:rFonts w:asciiTheme="minorHAnsi" w:hAnsiTheme="minorHAnsi"/>
                <w:sz w:val="24"/>
              </w:rPr>
            </w:pPr>
          </w:p>
          <w:p w14:paraId="4EC0AE8B" w14:textId="77777777" w:rsidR="00006EAF" w:rsidRDefault="00006EAF">
            <w:pPr>
              <w:pStyle w:val="TableParagraph"/>
              <w:ind w:left="0"/>
              <w:rPr>
                <w:rFonts w:asciiTheme="minorHAnsi" w:hAnsiTheme="minorHAnsi"/>
                <w:sz w:val="24"/>
              </w:rPr>
            </w:pPr>
          </w:p>
          <w:p w14:paraId="33FAE9A5" w14:textId="067B999C" w:rsidR="00006EAF" w:rsidRPr="006F6CA9" w:rsidRDefault="00006EAF">
            <w:pPr>
              <w:pStyle w:val="TableParagraph"/>
              <w:ind w:left="0"/>
              <w:rPr>
                <w:rFonts w:asciiTheme="minorHAnsi" w:hAnsiTheme="minorHAnsi"/>
                <w:sz w:val="24"/>
              </w:rPr>
            </w:pPr>
          </w:p>
        </w:tc>
        <w:tc>
          <w:tcPr>
            <w:tcW w:w="3134" w:type="dxa"/>
            <w:tcBorders>
              <w:bottom w:val="single" w:sz="12" w:space="0" w:color="231F20"/>
            </w:tcBorders>
          </w:tcPr>
          <w:p w14:paraId="343B7BF3" w14:textId="0C01FCF4" w:rsidR="008E77E5" w:rsidRDefault="001E5310">
            <w:pPr>
              <w:pStyle w:val="TableParagraph"/>
              <w:ind w:left="0"/>
              <w:rPr>
                <w:rFonts w:asciiTheme="minorHAnsi" w:hAnsiTheme="minorHAnsi"/>
                <w:sz w:val="24"/>
              </w:rPr>
            </w:pPr>
            <w:r>
              <w:rPr>
                <w:rFonts w:asciiTheme="minorHAnsi" w:hAnsiTheme="minorHAnsi"/>
                <w:sz w:val="24"/>
              </w:rPr>
              <w:lastRenderedPageBreak/>
              <w:t>ASAP-implementation across all key stages when spacing allows.</w:t>
            </w:r>
          </w:p>
          <w:p w14:paraId="4351C9D3" w14:textId="0D1F744C" w:rsidR="00006EAF" w:rsidRDefault="00006EAF">
            <w:pPr>
              <w:pStyle w:val="TableParagraph"/>
              <w:ind w:left="0"/>
              <w:rPr>
                <w:rFonts w:asciiTheme="minorHAnsi" w:hAnsiTheme="minorHAnsi"/>
                <w:sz w:val="24"/>
              </w:rPr>
            </w:pPr>
            <w:r>
              <w:rPr>
                <w:rFonts w:asciiTheme="minorHAnsi" w:hAnsiTheme="minorHAnsi"/>
                <w:sz w:val="24"/>
              </w:rPr>
              <w:t>Identified 2 members of staff and training scheduled for next academic year.</w:t>
            </w:r>
          </w:p>
          <w:p w14:paraId="64D812FF" w14:textId="79C578F2" w:rsidR="00006EAF" w:rsidRDefault="00006EAF">
            <w:pPr>
              <w:pStyle w:val="TableParagraph"/>
              <w:ind w:left="0"/>
              <w:rPr>
                <w:rFonts w:asciiTheme="minorHAnsi" w:hAnsiTheme="minorHAnsi"/>
                <w:sz w:val="24"/>
              </w:rPr>
            </w:pPr>
            <w:r>
              <w:rPr>
                <w:rFonts w:asciiTheme="minorHAnsi" w:hAnsiTheme="minorHAnsi"/>
                <w:sz w:val="24"/>
              </w:rPr>
              <w:t xml:space="preserve">Play leaders to train peers.  More efficient use of playleaders leading games.  </w:t>
            </w:r>
          </w:p>
          <w:p w14:paraId="79A94493" w14:textId="77777777" w:rsidR="0003591A" w:rsidRDefault="0003591A">
            <w:pPr>
              <w:pStyle w:val="TableParagraph"/>
              <w:ind w:left="0"/>
              <w:rPr>
                <w:rFonts w:asciiTheme="minorHAnsi" w:hAnsiTheme="minorHAnsi"/>
                <w:sz w:val="24"/>
              </w:rPr>
            </w:pPr>
          </w:p>
          <w:p w14:paraId="5F6464B2" w14:textId="77777777" w:rsidR="0003591A" w:rsidRDefault="0003591A">
            <w:pPr>
              <w:pStyle w:val="TableParagraph"/>
              <w:ind w:left="0"/>
              <w:rPr>
                <w:rFonts w:asciiTheme="minorHAnsi" w:hAnsiTheme="minorHAnsi"/>
                <w:sz w:val="24"/>
              </w:rPr>
            </w:pPr>
          </w:p>
          <w:p w14:paraId="7A676618" w14:textId="77777777" w:rsidR="0003591A" w:rsidRDefault="0003591A">
            <w:pPr>
              <w:pStyle w:val="TableParagraph"/>
              <w:ind w:left="0"/>
              <w:rPr>
                <w:rFonts w:asciiTheme="minorHAnsi" w:hAnsiTheme="minorHAnsi"/>
                <w:sz w:val="24"/>
              </w:rPr>
            </w:pPr>
          </w:p>
          <w:p w14:paraId="13878913" w14:textId="77777777" w:rsidR="00006EAF" w:rsidRDefault="00006EAF">
            <w:pPr>
              <w:pStyle w:val="TableParagraph"/>
              <w:ind w:left="0"/>
              <w:rPr>
                <w:rFonts w:asciiTheme="minorHAnsi" w:hAnsiTheme="minorHAnsi"/>
                <w:sz w:val="24"/>
              </w:rPr>
            </w:pPr>
          </w:p>
          <w:p w14:paraId="1A594BD9" w14:textId="1E112A11" w:rsidR="0003591A" w:rsidRDefault="00006EAF">
            <w:pPr>
              <w:pStyle w:val="TableParagraph"/>
              <w:ind w:left="0"/>
              <w:rPr>
                <w:rFonts w:asciiTheme="minorHAnsi" w:hAnsiTheme="minorHAnsi"/>
                <w:sz w:val="24"/>
              </w:rPr>
            </w:pPr>
            <w:r>
              <w:rPr>
                <w:rFonts w:asciiTheme="minorHAnsi" w:hAnsiTheme="minorHAnsi"/>
                <w:sz w:val="24"/>
              </w:rPr>
              <w:lastRenderedPageBreak/>
              <w:t>Continue to promote with Staff.</w:t>
            </w:r>
          </w:p>
          <w:p w14:paraId="45813EA4" w14:textId="77777777" w:rsidR="00006EAF" w:rsidRDefault="00006EAF">
            <w:pPr>
              <w:pStyle w:val="TableParagraph"/>
              <w:ind w:left="0"/>
              <w:rPr>
                <w:rFonts w:asciiTheme="minorHAnsi" w:hAnsiTheme="minorHAnsi"/>
                <w:sz w:val="24"/>
              </w:rPr>
            </w:pPr>
          </w:p>
          <w:p w14:paraId="47EC0178" w14:textId="77777777" w:rsidR="00006EAF" w:rsidRDefault="00006EAF">
            <w:pPr>
              <w:pStyle w:val="TableParagraph"/>
              <w:ind w:left="0"/>
              <w:rPr>
                <w:rFonts w:asciiTheme="minorHAnsi" w:hAnsiTheme="minorHAnsi"/>
                <w:sz w:val="24"/>
              </w:rPr>
            </w:pPr>
          </w:p>
          <w:p w14:paraId="7EF846F9" w14:textId="77777777" w:rsidR="00006EAF" w:rsidRDefault="00006EAF">
            <w:pPr>
              <w:pStyle w:val="TableParagraph"/>
              <w:ind w:left="0"/>
              <w:rPr>
                <w:rFonts w:asciiTheme="minorHAnsi" w:hAnsiTheme="minorHAnsi"/>
                <w:sz w:val="24"/>
              </w:rPr>
            </w:pPr>
          </w:p>
          <w:p w14:paraId="2A26B3F0" w14:textId="77777777" w:rsidR="00006EAF" w:rsidRDefault="00006EAF">
            <w:pPr>
              <w:pStyle w:val="TableParagraph"/>
              <w:ind w:left="0"/>
              <w:rPr>
                <w:rFonts w:asciiTheme="minorHAnsi" w:hAnsiTheme="minorHAnsi"/>
                <w:sz w:val="24"/>
              </w:rPr>
            </w:pPr>
          </w:p>
          <w:p w14:paraId="6F541900" w14:textId="77777777" w:rsidR="00006EAF" w:rsidRDefault="00006EAF">
            <w:pPr>
              <w:pStyle w:val="TableParagraph"/>
              <w:ind w:left="0"/>
              <w:rPr>
                <w:rFonts w:asciiTheme="minorHAnsi" w:hAnsiTheme="minorHAnsi"/>
                <w:sz w:val="24"/>
              </w:rPr>
            </w:pPr>
          </w:p>
          <w:p w14:paraId="504AD2F6" w14:textId="77777777" w:rsidR="00006EAF" w:rsidRDefault="00006EAF">
            <w:pPr>
              <w:pStyle w:val="TableParagraph"/>
              <w:ind w:left="0"/>
              <w:rPr>
                <w:rFonts w:asciiTheme="minorHAnsi" w:hAnsiTheme="minorHAnsi"/>
                <w:sz w:val="24"/>
              </w:rPr>
            </w:pPr>
          </w:p>
          <w:p w14:paraId="14A9434B" w14:textId="77777777" w:rsidR="00006EAF" w:rsidRDefault="00006EAF">
            <w:pPr>
              <w:pStyle w:val="TableParagraph"/>
              <w:ind w:left="0"/>
              <w:rPr>
                <w:rFonts w:asciiTheme="minorHAnsi" w:hAnsiTheme="minorHAnsi"/>
                <w:sz w:val="24"/>
              </w:rPr>
            </w:pPr>
          </w:p>
          <w:p w14:paraId="28F09DD5" w14:textId="77777777" w:rsidR="00006EAF" w:rsidRDefault="00006EAF">
            <w:pPr>
              <w:pStyle w:val="TableParagraph"/>
              <w:ind w:left="0"/>
              <w:rPr>
                <w:rFonts w:asciiTheme="minorHAnsi" w:hAnsiTheme="minorHAnsi"/>
                <w:sz w:val="24"/>
              </w:rPr>
            </w:pPr>
            <w:r>
              <w:rPr>
                <w:rFonts w:asciiTheme="minorHAnsi" w:hAnsiTheme="minorHAnsi"/>
                <w:sz w:val="24"/>
              </w:rPr>
              <w:t xml:space="preserve">Swimming to be a priority September 2021- Year 6 to swim in Autumn </w:t>
            </w:r>
          </w:p>
          <w:p w14:paraId="3BE24046" w14:textId="400AB094" w:rsidR="00006EAF" w:rsidRDefault="00006EAF">
            <w:pPr>
              <w:pStyle w:val="TableParagraph"/>
              <w:ind w:left="0"/>
              <w:rPr>
                <w:rFonts w:asciiTheme="minorHAnsi" w:hAnsiTheme="minorHAnsi"/>
                <w:sz w:val="24"/>
              </w:rPr>
            </w:pPr>
            <w:r>
              <w:rPr>
                <w:rFonts w:asciiTheme="minorHAnsi" w:hAnsiTheme="minorHAnsi"/>
                <w:sz w:val="24"/>
              </w:rPr>
              <w:t>Term 1.</w:t>
            </w:r>
          </w:p>
          <w:p w14:paraId="7524EDA3" w14:textId="24BD782F" w:rsidR="00006EAF" w:rsidRDefault="00006EAF">
            <w:pPr>
              <w:pStyle w:val="TableParagraph"/>
              <w:ind w:left="0"/>
              <w:rPr>
                <w:rFonts w:asciiTheme="minorHAnsi" w:hAnsiTheme="minorHAnsi"/>
                <w:sz w:val="24"/>
              </w:rPr>
            </w:pPr>
          </w:p>
          <w:p w14:paraId="13B86131" w14:textId="23755E88" w:rsidR="00006EAF" w:rsidRDefault="00006EAF">
            <w:pPr>
              <w:pStyle w:val="TableParagraph"/>
              <w:ind w:left="0"/>
              <w:rPr>
                <w:rFonts w:asciiTheme="minorHAnsi" w:hAnsiTheme="minorHAnsi"/>
                <w:sz w:val="24"/>
              </w:rPr>
            </w:pPr>
          </w:p>
          <w:p w14:paraId="68B8570E" w14:textId="02F09127" w:rsidR="00006EAF" w:rsidRDefault="00006EAF">
            <w:pPr>
              <w:pStyle w:val="TableParagraph"/>
              <w:ind w:left="0"/>
              <w:rPr>
                <w:rFonts w:asciiTheme="minorHAnsi" w:hAnsiTheme="minorHAnsi"/>
                <w:sz w:val="24"/>
              </w:rPr>
            </w:pPr>
          </w:p>
          <w:p w14:paraId="61FD2935" w14:textId="4822BE42" w:rsidR="00006EAF" w:rsidRDefault="00006EAF">
            <w:pPr>
              <w:pStyle w:val="TableParagraph"/>
              <w:ind w:left="0"/>
              <w:rPr>
                <w:rFonts w:asciiTheme="minorHAnsi" w:hAnsiTheme="minorHAnsi"/>
                <w:sz w:val="24"/>
              </w:rPr>
            </w:pPr>
          </w:p>
          <w:p w14:paraId="77E9B8F3" w14:textId="5C692D59" w:rsidR="00006EAF" w:rsidRDefault="00006EAF">
            <w:pPr>
              <w:pStyle w:val="TableParagraph"/>
              <w:ind w:left="0"/>
              <w:rPr>
                <w:rFonts w:asciiTheme="minorHAnsi" w:hAnsiTheme="minorHAnsi"/>
                <w:sz w:val="24"/>
              </w:rPr>
            </w:pPr>
          </w:p>
          <w:p w14:paraId="49FD9EE6" w14:textId="21C5C927" w:rsidR="00006EAF" w:rsidRDefault="00006EAF">
            <w:pPr>
              <w:pStyle w:val="TableParagraph"/>
              <w:ind w:left="0"/>
              <w:rPr>
                <w:rFonts w:asciiTheme="minorHAnsi" w:hAnsiTheme="minorHAnsi"/>
                <w:sz w:val="24"/>
              </w:rPr>
            </w:pPr>
          </w:p>
          <w:p w14:paraId="3BC2B0B7" w14:textId="37022443" w:rsidR="00006EAF" w:rsidRDefault="00006EAF">
            <w:pPr>
              <w:pStyle w:val="TableParagraph"/>
              <w:ind w:left="0"/>
              <w:rPr>
                <w:rFonts w:asciiTheme="minorHAnsi" w:hAnsiTheme="minorHAnsi"/>
                <w:sz w:val="24"/>
              </w:rPr>
            </w:pPr>
          </w:p>
          <w:p w14:paraId="6835F8A0" w14:textId="79900D9B" w:rsidR="00006EAF" w:rsidRDefault="00006EAF">
            <w:pPr>
              <w:pStyle w:val="TableParagraph"/>
              <w:ind w:left="0"/>
              <w:rPr>
                <w:rFonts w:asciiTheme="minorHAnsi" w:hAnsiTheme="minorHAnsi"/>
                <w:sz w:val="24"/>
              </w:rPr>
            </w:pPr>
          </w:p>
          <w:p w14:paraId="2666DA56" w14:textId="52D2E5CA" w:rsidR="00006EAF" w:rsidRDefault="00006EAF">
            <w:pPr>
              <w:pStyle w:val="TableParagraph"/>
              <w:ind w:left="0"/>
              <w:rPr>
                <w:rFonts w:asciiTheme="minorHAnsi" w:hAnsiTheme="minorHAnsi"/>
                <w:sz w:val="24"/>
              </w:rPr>
            </w:pPr>
          </w:p>
          <w:p w14:paraId="7FC65A55" w14:textId="77847AEB" w:rsidR="00006EAF" w:rsidRDefault="00006EAF">
            <w:pPr>
              <w:pStyle w:val="TableParagraph"/>
              <w:ind w:left="0"/>
              <w:rPr>
                <w:rFonts w:asciiTheme="minorHAnsi" w:hAnsiTheme="minorHAnsi"/>
                <w:sz w:val="24"/>
              </w:rPr>
            </w:pPr>
          </w:p>
          <w:p w14:paraId="306C75F2" w14:textId="4BF58008" w:rsidR="00006EAF" w:rsidRDefault="00006EAF">
            <w:pPr>
              <w:pStyle w:val="TableParagraph"/>
              <w:ind w:left="0"/>
              <w:rPr>
                <w:rFonts w:asciiTheme="minorHAnsi" w:hAnsiTheme="minorHAnsi"/>
                <w:sz w:val="24"/>
              </w:rPr>
            </w:pPr>
          </w:p>
          <w:p w14:paraId="243D98D0" w14:textId="6A1C183C" w:rsidR="00006EAF" w:rsidRDefault="00006EAF">
            <w:pPr>
              <w:pStyle w:val="TableParagraph"/>
              <w:ind w:left="0"/>
              <w:rPr>
                <w:rFonts w:asciiTheme="minorHAnsi" w:hAnsiTheme="minorHAnsi"/>
                <w:sz w:val="24"/>
              </w:rPr>
            </w:pPr>
          </w:p>
          <w:p w14:paraId="52DAAA3C" w14:textId="29C1A3FA" w:rsidR="00006EAF" w:rsidRDefault="00006EAF">
            <w:pPr>
              <w:pStyle w:val="TableParagraph"/>
              <w:ind w:left="0"/>
              <w:rPr>
                <w:rFonts w:asciiTheme="minorHAnsi" w:hAnsiTheme="minorHAnsi"/>
                <w:sz w:val="24"/>
              </w:rPr>
            </w:pPr>
          </w:p>
          <w:p w14:paraId="04BC820B" w14:textId="4ED599C4" w:rsidR="00006EAF" w:rsidRDefault="00006EAF">
            <w:pPr>
              <w:pStyle w:val="TableParagraph"/>
              <w:ind w:left="0"/>
              <w:rPr>
                <w:rFonts w:asciiTheme="minorHAnsi" w:hAnsiTheme="minorHAnsi"/>
                <w:sz w:val="24"/>
              </w:rPr>
            </w:pPr>
          </w:p>
          <w:p w14:paraId="7378CFC3" w14:textId="7CC76AB1" w:rsidR="00006EAF" w:rsidRDefault="00006EAF">
            <w:pPr>
              <w:pStyle w:val="TableParagraph"/>
              <w:ind w:left="0"/>
              <w:rPr>
                <w:rFonts w:asciiTheme="minorHAnsi" w:hAnsiTheme="minorHAnsi"/>
                <w:sz w:val="24"/>
              </w:rPr>
            </w:pPr>
          </w:p>
          <w:p w14:paraId="0954F613" w14:textId="1B70EE6D" w:rsidR="00006EAF" w:rsidRDefault="00006EAF">
            <w:pPr>
              <w:pStyle w:val="TableParagraph"/>
              <w:ind w:left="0"/>
              <w:rPr>
                <w:rFonts w:asciiTheme="minorHAnsi" w:hAnsiTheme="minorHAnsi"/>
                <w:sz w:val="24"/>
              </w:rPr>
            </w:pPr>
          </w:p>
          <w:p w14:paraId="567795ED" w14:textId="44BF8621" w:rsidR="00006EAF" w:rsidRDefault="00006EAF">
            <w:pPr>
              <w:pStyle w:val="TableParagraph"/>
              <w:ind w:left="0"/>
              <w:rPr>
                <w:rFonts w:asciiTheme="minorHAnsi" w:hAnsiTheme="minorHAnsi"/>
                <w:sz w:val="24"/>
              </w:rPr>
            </w:pPr>
          </w:p>
          <w:p w14:paraId="02898273" w14:textId="705E1CD0" w:rsidR="00006EAF" w:rsidRDefault="00006EAF">
            <w:pPr>
              <w:pStyle w:val="TableParagraph"/>
              <w:ind w:left="0"/>
              <w:rPr>
                <w:rFonts w:asciiTheme="minorHAnsi" w:hAnsiTheme="minorHAnsi"/>
                <w:sz w:val="24"/>
              </w:rPr>
            </w:pPr>
          </w:p>
          <w:p w14:paraId="658449C1" w14:textId="1F0E5B24" w:rsidR="00006EAF" w:rsidRDefault="00006EAF">
            <w:pPr>
              <w:pStyle w:val="TableParagraph"/>
              <w:ind w:left="0"/>
              <w:rPr>
                <w:rFonts w:asciiTheme="minorHAnsi" w:hAnsiTheme="minorHAnsi"/>
                <w:sz w:val="24"/>
              </w:rPr>
            </w:pPr>
          </w:p>
          <w:p w14:paraId="04CB2862" w14:textId="00D8E2D7" w:rsidR="00006EAF" w:rsidRDefault="00006EAF">
            <w:pPr>
              <w:pStyle w:val="TableParagraph"/>
              <w:ind w:left="0"/>
              <w:rPr>
                <w:rFonts w:asciiTheme="minorHAnsi" w:hAnsiTheme="minorHAnsi"/>
                <w:sz w:val="24"/>
              </w:rPr>
            </w:pPr>
          </w:p>
          <w:p w14:paraId="1B82FE2A" w14:textId="0B5D639C" w:rsidR="00006EAF" w:rsidRDefault="00006EAF">
            <w:pPr>
              <w:pStyle w:val="TableParagraph"/>
              <w:ind w:left="0"/>
              <w:rPr>
                <w:rFonts w:asciiTheme="minorHAnsi" w:hAnsiTheme="minorHAnsi"/>
                <w:sz w:val="24"/>
              </w:rPr>
            </w:pPr>
          </w:p>
          <w:p w14:paraId="21E613C2" w14:textId="77777777" w:rsidR="00006EAF" w:rsidRDefault="00006EAF">
            <w:pPr>
              <w:pStyle w:val="TableParagraph"/>
              <w:ind w:left="0"/>
              <w:rPr>
                <w:rFonts w:asciiTheme="minorHAnsi" w:hAnsiTheme="minorHAnsi"/>
                <w:sz w:val="24"/>
              </w:rPr>
            </w:pPr>
          </w:p>
          <w:p w14:paraId="456C49EB" w14:textId="77777777" w:rsidR="00006EAF" w:rsidRPr="00006EAF" w:rsidRDefault="00006EAF" w:rsidP="00006EAF"/>
          <w:p w14:paraId="0AE9D10C" w14:textId="77777777" w:rsidR="00006EAF" w:rsidRPr="00006EAF" w:rsidRDefault="00006EAF" w:rsidP="00006EAF"/>
          <w:p w14:paraId="391E3D88" w14:textId="77777777" w:rsidR="00006EAF" w:rsidRPr="00006EAF" w:rsidRDefault="00006EAF" w:rsidP="00006EAF"/>
          <w:p w14:paraId="12CBA0E8" w14:textId="77777777" w:rsidR="00006EAF" w:rsidRPr="00006EAF" w:rsidRDefault="00006EAF" w:rsidP="00006EAF"/>
          <w:p w14:paraId="016B589D" w14:textId="77777777" w:rsidR="00006EAF" w:rsidRPr="00006EAF" w:rsidRDefault="00006EAF" w:rsidP="00006EAF"/>
          <w:p w14:paraId="5D031ED0" w14:textId="77777777" w:rsidR="00006EAF" w:rsidRPr="00006EAF" w:rsidRDefault="00006EAF" w:rsidP="00006EAF"/>
          <w:p w14:paraId="3CC209E9" w14:textId="77777777" w:rsidR="00006EAF" w:rsidRPr="00006EAF" w:rsidRDefault="00006EAF" w:rsidP="00006EAF"/>
          <w:p w14:paraId="0846303B" w14:textId="7B03165E" w:rsidR="00006EAF" w:rsidRDefault="00006EAF" w:rsidP="00006EAF"/>
          <w:p w14:paraId="407E157A" w14:textId="77777777" w:rsidR="00006EAF" w:rsidRPr="00006EAF" w:rsidRDefault="00006EAF" w:rsidP="00006EAF"/>
        </w:tc>
      </w:tr>
      <w:tr w:rsidR="008E77E5" w:rsidRPr="006F6CA9" w14:paraId="5CB422BF" w14:textId="77777777">
        <w:trPr>
          <w:trHeight w:val="315"/>
        </w:trPr>
        <w:tc>
          <w:tcPr>
            <w:tcW w:w="12243" w:type="dxa"/>
            <w:gridSpan w:val="4"/>
            <w:vMerge w:val="restart"/>
            <w:tcBorders>
              <w:top w:val="single" w:sz="12" w:space="0" w:color="231F20"/>
            </w:tcBorders>
          </w:tcPr>
          <w:p w14:paraId="371826F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49BEBDC"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C4F17E" w14:textId="77777777">
        <w:trPr>
          <w:trHeight w:val="320"/>
        </w:trPr>
        <w:tc>
          <w:tcPr>
            <w:tcW w:w="12243" w:type="dxa"/>
            <w:gridSpan w:val="4"/>
            <w:vMerge/>
            <w:tcBorders>
              <w:top w:val="nil"/>
            </w:tcBorders>
          </w:tcPr>
          <w:p w14:paraId="05A5F2B3" w14:textId="77777777" w:rsidR="008E77E5" w:rsidRPr="006F6CA9" w:rsidRDefault="008E77E5">
            <w:pPr>
              <w:rPr>
                <w:rFonts w:asciiTheme="minorHAnsi" w:hAnsiTheme="minorHAnsi"/>
                <w:sz w:val="2"/>
                <w:szCs w:val="2"/>
              </w:rPr>
            </w:pPr>
          </w:p>
        </w:tc>
        <w:tc>
          <w:tcPr>
            <w:tcW w:w="3134" w:type="dxa"/>
          </w:tcPr>
          <w:p w14:paraId="4A5C736D"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9711AF2" w14:textId="77777777">
        <w:trPr>
          <w:trHeight w:val="405"/>
        </w:trPr>
        <w:tc>
          <w:tcPr>
            <w:tcW w:w="3720" w:type="dxa"/>
          </w:tcPr>
          <w:p w14:paraId="397140E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8D36E0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230DE6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7D109C8" w14:textId="40637614" w:rsidR="008E77E5" w:rsidRPr="006F6CA9" w:rsidRDefault="00772CC0">
            <w:pPr>
              <w:pStyle w:val="TableParagraph"/>
              <w:ind w:left="0"/>
              <w:rPr>
                <w:rFonts w:asciiTheme="minorHAnsi" w:hAnsiTheme="minorHAnsi"/>
                <w:sz w:val="24"/>
              </w:rPr>
            </w:pPr>
            <w:r>
              <w:rPr>
                <w:rFonts w:asciiTheme="minorHAnsi" w:hAnsiTheme="minorHAnsi"/>
                <w:sz w:val="24"/>
              </w:rPr>
              <w:t>9</w:t>
            </w:r>
          </w:p>
        </w:tc>
      </w:tr>
      <w:tr w:rsidR="008E77E5" w:rsidRPr="006F6CA9" w14:paraId="36D5FE00" w14:textId="77777777">
        <w:trPr>
          <w:trHeight w:val="1472"/>
        </w:trPr>
        <w:tc>
          <w:tcPr>
            <w:tcW w:w="3720" w:type="dxa"/>
          </w:tcPr>
          <w:p w14:paraId="53236ED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160C99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921526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E63495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201FF4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1AB0AC2"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19C85E4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6BE9139" w14:textId="77777777">
        <w:trPr>
          <w:trHeight w:val="1690"/>
        </w:trPr>
        <w:tc>
          <w:tcPr>
            <w:tcW w:w="3720" w:type="dxa"/>
          </w:tcPr>
          <w:p w14:paraId="4A7E0A8F" w14:textId="77777777" w:rsidR="0059712B" w:rsidRPr="0059712B" w:rsidRDefault="0059712B" w:rsidP="0059712B">
            <w:pPr>
              <w:rPr>
                <w:rFonts w:ascii="Times New Roman"/>
                <w:sz w:val="24"/>
                <w:lang w:val="en-US" w:eastAsia="en-US" w:bidi="ar-SA"/>
              </w:rPr>
            </w:pPr>
            <w:r w:rsidRPr="0059712B">
              <w:rPr>
                <w:rFonts w:ascii="Times New Roman"/>
                <w:sz w:val="24"/>
                <w:lang w:val="en-US" w:eastAsia="en-US" w:bidi="ar-SA"/>
              </w:rPr>
              <w:t>To offer wide range of sporting opportunities to children for both physical and mental health benefits as well as personal development</w:t>
            </w:r>
          </w:p>
          <w:p w14:paraId="6067F181" w14:textId="77777777" w:rsidR="008E77E5" w:rsidRDefault="008E77E5">
            <w:pPr>
              <w:pStyle w:val="TableParagraph"/>
              <w:ind w:left="0"/>
              <w:rPr>
                <w:rFonts w:asciiTheme="minorHAnsi" w:hAnsiTheme="minorHAnsi"/>
                <w:sz w:val="24"/>
              </w:rPr>
            </w:pPr>
          </w:p>
          <w:p w14:paraId="0EA8CEBD" w14:textId="64149351" w:rsidR="0059712B" w:rsidRDefault="0059712B">
            <w:pPr>
              <w:pStyle w:val="TableParagraph"/>
              <w:ind w:left="0"/>
              <w:rPr>
                <w:rFonts w:asciiTheme="minorHAnsi" w:hAnsiTheme="minorHAnsi"/>
                <w:sz w:val="24"/>
              </w:rPr>
            </w:pPr>
          </w:p>
          <w:p w14:paraId="04647CC5" w14:textId="1E134C16" w:rsidR="00795502" w:rsidRDefault="00795502">
            <w:pPr>
              <w:pStyle w:val="TableParagraph"/>
              <w:ind w:left="0"/>
              <w:rPr>
                <w:rFonts w:asciiTheme="minorHAnsi" w:hAnsiTheme="minorHAnsi"/>
                <w:sz w:val="24"/>
              </w:rPr>
            </w:pPr>
          </w:p>
          <w:p w14:paraId="59C5972B" w14:textId="77777777" w:rsidR="00006EAF" w:rsidRDefault="00006EAF">
            <w:pPr>
              <w:pStyle w:val="TableParagraph"/>
              <w:ind w:left="0"/>
              <w:rPr>
                <w:rFonts w:asciiTheme="minorHAnsi" w:hAnsiTheme="minorHAnsi"/>
                <w:sz w:val="24"/>
              </w:rPr>
            </w:pPr>
          </w:p>
          <w:p w14:paraId="5D3119B1" w14:textId="51A24889" w:rsidR="0059712B" w:rsidRPr="005F72A1" w:rsidRDefault="0059712B">
            <w:pPr>
              <w:pStyle w:val="TableParagraph"/>
              <w:ind w:left="0"/>
              <w:rPr>
                <w:rFonts w:asciiTheme="minorHAnsi" w:hAnsiTheme="minorHAnsi"/>
                <w:sz w:val="24"/>
                <w:highlight w:val="yellow"/>
              </w:rPr>
            </w:pPr>
            <w:r w:rsidRPr="005F72A1">
              <w:rPr>
                <w:rFonts w:asciiTheme="minorHAnsi" w:hAnsiTheme="minorHAnsi"/>
                <w:sz w:val="24"/>
                <w:highlight w:val="yellow"/>
              </w:rPr>
              <w:t>School Games Mark</w:t>
            </w:r>
          </w:p>
          <w:p w14:paraId="3FB3883F" w14:textId="77777777" w:rsidR="0059712B" w:rsidRDefault="0059712B">
            <w:pPr>
              <w:pStyle w:val="TableParagraph"/>
              <w:ind w:left="0"/>
              <w:rPr>
                <w:rFonts w:asciiTheme="minorHAnsi" w:hAnsiTheme="minorHAnsi"/>
                <w:sz w:val="24"/>
              </w:rPr>
            </w:pPr>
            <w:r w:rsidRPr="005F72A1">
              <w:rPr>
                <w:rFonts w:asciiTheme="minorHAnsi" w:hAnsiTheme="minorHAnsi"/>
                <w:sz w:val="24"/>
                <w:highlight w:val="yellow"/>
              </w:rPr>
              <w:t>Aim to retain Gold S</w:t>
            </w:r>
            <w:r w:rsidR="005E3A58">
              <w:rPr>
                <w:rFonts w:asciiTheme="minorHAnsi" w:hAnsiTheme="minorHAnsi"/>
                <w:sz w:val="24"/>
                <w:highlight w:val="yellow"/>
              </w:rPr>
              <w:t>ta</w:t>
            </w:r>
            <w:r w:rsidRPr="005F72A1">
              <w:rPr>
                <w:rFonts w:asciiTheme="minorHAnsi" w:hAnsiTheme="minorHAnsi"/>
                <w:sz w:val="24"/>
                <w:highlight w:val="yellow"/>
              </w:rPr>
              <w:t>tus and work towards Platinum Level.</w:t>
            </w:r>
          </w:p>
          <w:p w14:paraId="657EB6C5" w14:textId="77777777" w:rsidR="001A1B6C" w:rsidRDefault="001A1B6C">
            <w:pPr>
              <w:pStyle w:val="TableParagraph"/>
              <w:ind w:left="0"/>
              <w:rPr>
                <w:rFonts w:asciiTheme="minorHAnsi" w:hAnsiTheme="minorHAnsi"/>
                <w:sz w:val="24"/>
              </w:rPr>
            </w:pPr>
          </w:p>
          <w:p w14:paraId="49369442" w14:textId="77777777" w:rsidR="001A1B6C" w:rsidRDefault="001A1B6C">
            <w:pPr>
              <w:pStyle w:val="TableParagraph"/>
              <w:ind w:left="0"/>
              <w:rPr>
                <w:rFonts w:asciiTheme="minorHAnsi" w:hAnsiTheme="minorHAnsi"/>
                <w:sz w:val="24"/>
              </w:rPr>
            </w:pPr>
          </w:p>
          <w:p w14:paraId="06AEF430" w14:textId="77777777" w:rsidR="001A1B6C" w:rsidRDefault="001A1B6C">
            <w:pPr>
              <w:pStyle w:val="TableParagraph"/>
              <w:ind w:left="0"/>
              <w:rPr>
                <w:rFonts w:asciiTheme="minorHAnsi" w:hAnsiTheme="minorHAnsi"/>
                <w:sz w:val="24"/>
              </w:rPr>
            </w:pPr>
          </w:p>
          <w:p w14:paraId="2D3DDB48" w14:textId="77777777" w:rsidR="00006EAF" w:rsidRDefault="00006EAF">
            <w:pPr>
              <w:pStyle w:val="TableParagraph"/>
              <w:ind w:left="0"/>
              <w:rPr>
                <w:rFonts w:asciiTheme="minorHAnsi" w:hAnsiTheme="minorHAnsi"/>
                <w:sz w:val="24"/>
              </w:rPr>
            </w:pPr>
          </w:p>
          <w:p w14:paraId="07CB6E60" w14:textId="77777777" w:rsidR="00006EAF" w:rsidRDefault="00006EAF">
            <w:pPr>
              <w:pStyle w:val="TableParagraph"/>
              <w:ind w:left="0"/>
              <w:rPr>
                <w:rFonts w:asciiTheme="minorHAnsi" w:hAnsiTheme="minorHAnsi"/>
                <w:sz w:val="24"/>
              </w:rPr>
            </w:pPr>
          </w:p>
          <w:p w14:paraId="5BDC7694" w14:textId="77777777" w:rsidR="00006EAF" w:rsidRDefault="00006EAF">
            <w:pPr>
              <w:pStyle w:val="TableParagraph"/>
              <w:ind w:left="0"/>
              <w:rPr>
                <w:rFonts w:asciiTheme="minorHAnsi" w:hAnsiTheme="minorHAnsi"/>
                <w:sz w:val="24"/>
              </w:rPr>
            </w:pPr>
          </w:p>
          <w:p w14:paraId="1A4BB862" w14:textId="77777777" w:rsidR="00006EAF" w:rsidRDefault="00006EAF">
            <w:pPr>
              <w:pStyle w:val="TableParagraph"/>
              <w:ind w:left="0"/>
              <w:rPr>
                <w:rFonts w:asciiTheme="minorHAnsi" w:hAnsiTheme="minorHAnsi"/>
                <w:sz w:val="24"/>
              </w:rPr>
            </w:pPr>
          </w:p>
          <w:p w14:paraId="00DA7C7B" w14:textId="33BDFACF" w:rsidR="001A1B6C" w:rsidRDefault="001A1B6C">
            <w:pPr>
              <w:pStyle w:val="TableParagraph"/>
              <w:ind w:left="0"/>
              <w:rPr>
                <w:rFonts w:asciiTheme="minorHAnsi" w:hAnsiTheme="minorHAnsi"/>
                <w:sz w:val="24"/>
              </w:rPr>
            </w:pPr>
            <w:r>
              <w:rPr>
                <w:rFonts w:asciiTheme="minorHAnsi" w:hAnsiTheme="minorHAnsi"/>
                <w:sz w:val="24"/>
              </w:rPr>
              <w:t>Pupils engaged in planning of PE and school Sports.</w:t>
            </w:r>
          </w:p>
          <w:p w14:paraId="58E62026" w14:textId="77777777" w:rsidR="001A1B6C" w:rsidRDefault="001A1B6C">
            <w:pPr>
              <w:pStyle w:val="TableParagraph"/>
              <w:ind w:left="0"/>
              <w:rPr>
                <w:rFonts w:asciiTheme="minorHAnsi" w:hAnsiTheme="minorHAnsi"/>
                <w:sz w:val="24"/>
              </w:rPr>
            </w:pPr>
          </w:p>
          <w:p w14:paraId="0F6C24C1" w14:textId="77777777" w:rsidR="001A1B6C" w:rsidRDefault="001A1B6C">
            <w:pPr>
              <w:pStyle w:val="TableParagraph"/>
              <w:ind w:left="0"/>
              <w:rPr>
                <w:rFonts w:asciiTheme="minorHAnsi" w:hAnsiTheme="minorHAnsi"/>
                <w:sz w:val="24"/>
              </w:rPr>
            </w:pPr>
          </w:p>
          <w:p w14:paraId="42CAC1FA" w14:textId="77777777" w:rsidR="001A1B6C" w:rsidRDefault="001A1B6C">
            <w:pPr>
              <w:pStyle w:val="TableParagraph"/>
              <w:ind w:left="0"/>
              <w:rPr>
                <w:rFonts w:asciiTheme="minorHAnsi" w:hAnsiTheme="minorHAnsi"/>
                <w:sz w:val="24"/>
              </w:rPr>
            </w:pPr>
          </w:p>
          <w:p w14:paraId="778060B2" w14:textId="77777777" w:rsidR="001A1B6C" w:rsidRPr="006F6CA9" w:rsidRDefault="001A1B6C">
            <w:pPr>
              <w:pStyle w:val="TableParagraph"/>
              <w:ind w:left="0"/>
              <w:rPr>
                <w:rFonts w:asciiTheme="minorHAnsi" w:hAnsiTheme="minorHAnsi"/>
                <w:sz w:val="24"/>
              </w:rPr>
            </w:pPr>
            <w:r>
              <w:rPr>
                <w:rFonts w:asciiTheme="minorHAnsi" w:hAnsiTheme="minorHAnsi"/>
                <w:sz w:val="24"/>
              </w:rPr>
              <w:t>Trac</w:t>
            </w:r>
            <w:r w:rsidR="005E3A58">
              <w:rPr>
                <w:rFonts w:asciiTheme="minorHAnsi" w:hAnsiTheme="minorHAnsi"/>
                <w:sz w:val="24"/>
              </w:rPr>
              <w:t>k</w:t>
            </w:r>
            <w:r>
              <w:rPr>
                <w:rFonts w:asciiTheme="minorHAnsi" w:hAnsiTheme="minorHAnsi"/>
                <w:sz w:val="24"/>
              </w:rPr>
              <w:t xml:space="preserve"> Participation across school.</w:t>
            </w:r>
          </w:p>
        </w:tc>
        <w:tc>
          <w:tcPr>
            <w:tcW w:w="3600" w:type="dxa"/>
          </w:tcPr>
          <w:p w14:paraId="130A7471" w14:textId="77E864F7" w:rsidR="008E77E5" w:rsidRDefault="0059712B">
            <w:pPr>
              <w:pStyle w:val="TableParagraph"/>
              <w:ind w:left="0"/>
              <w:rPr>
                <w:rFonts w:asciiTheme="minorHAnsi" w:hAnsiTheme="minorHAnsi"/>
                <w:sz w:val="24"/>
              </w:rPr>
            </w:pPr>
            <w:r>
              <w:rPr>
                <w:rFonts w:asciiTheme="minorHAnsi" w:hAnsiTheme="minorHAnsi"/>
                <w:sz w:val="24"/>
              </w:rPr>
              <w:lastRenderedPageBreak/>
              <w:t>Personal Best</w:t>
            </w:r>
          </w:p>
          <w:p w14:paraId="29764C78" w14:textId="77777777" w:rsidR="00795502" w:rsidRDefault="00795502">
            <w:pPr>
              <w:pStyle w:val="TableParagraph"/>
              <w:ind w:left="0"/>
              <w:rPr>
                <w:rFonts w:asciiTheme="minorHAnsi" w:hAnsiTheme="minorHAnsi"/>
                <w:sz w:val="24"/>
              </w:rPr>
            </w:pPr>
          </w:p>
          <w:p w14:paraId="1EDC68C3" w14:textId="77777777" w:rsidR="00BD6396" w:rsidRDefault="00BD6396">
            <w:pPr>
              <w:pStyle w:val="TableParagraph"/>
              <w:ind w:left="0"/>
              <w:rPr>
                <w:rFonts w:asciiTheme="minorHAnsi" w:hAnsiTheme="minorHAnsi"/>
                <w:sz w:val="24"/>
              </w:rPr>
            </w:pPr>
          </w:p>
          <w:p w14:paraId="4216CC39" w14:textId="77777777" w:rsidR="00BD6396" w:rsidRDefault="00BD6396">
            <w:pPr>
              <w:pStyle w:val="TableParagraph"/>
              <w:ind w:left="0"/>
              <w:rPr>
                <w:rFonts w:asciiTheme="minorHAnsi" w:hAnsiTheme="minorHAnsi"/>
                <w:sz w:val="24"/>
              </w:rPr>
            </w:pPr>
          </w:p>
          <w:p w14:paraId="099ABF8C" w14:textId="77777777" w:rsidR="00BD6396" w:rsidRDefault="00BD6396">
            <w:pPr>
              <w:pStyle w:val="TableParagraph"/>
              <w:ind w:left="0"/>
              <w:rPr>
                <w:rFonts w:asciiTheme="minorHAnsi" w:hAnsiTheme="minorHAnsi"/>
                <w:sz w:val="24"/>
              </w:rPr>
            </w:pPr>
          </w:p>
          <w:p w14:paraId="1321DC8F" w14:textId="22C60348" w:rsidR="0059712B" w:rsidRDefault="0059712B">
            <w:pPr>
              <w:pStyle w:val="TableParagraph"/>
              <w:ind w:left="0"/>
              <w:rPr>
                <w:rFonts w:asciiTheme="minorHAnsi" w:hAnsiTheme="minorHAnsi"/>
                <w:sz w:val="24"/>
              </w:rPr>
            </w:pPr>
          </w:p>
          <w:p w14:paraId="20EC8100" w14:textId="77777777" w:rsidR="00795502" w:rsidRDefault="00795502">
            <w:pPr>
              <w:pStyle w:val="TableParagraph"/>
              <w:ind w:left="0"/>
              <w:rPr>
                <w:rFonts w:asciiTheme="minorHAnsi" w:hAnsiTheme="minorHAnsi"/>
                <w:sz w:val="24"/>
              </w:rPr>
            </w:pPr>
          </w:p>
          <w:p w14:paraId="052B2AC6" w14:textId="77777777" w:rsidR="00795502" w:rsidRDefault="00795502">
            <w:pPr>
              <w:pStyle w:val="TableParagraph"/>
              <w:ind w:left="0"/>
              <w:rPr>
                <w:rFonts w:asciiTheme="minorHAnsi" w:hAnsiTheme="minorHAnsi"/>
                <w:sz w:val="24"/>
              </w:rPr>
            </w:pPr>
          </w:p>
          <w:p w14:paraId="3181B3BA" w14:textId="77777777" w:rsidR="0059712B" w:rsidRDefault="0059712B">
            <w:pPr>
              <w:pStyle w:val="TableParagraph"/>
              <w:ind w:left="0"/>
              <w:rPr>
                <w:rFonts w:asciiTheme="minorHAnsi" w:hAnsiTheme="minorHAnsi"/>
                <w:sz w:val="24"/>
              </w:rPr>
            </w:pPr>
            <w:r>
              <w:rPr>
                <w:rFonts w:asciiTheme="minorHAnsi" w:hAnsiTheme="minorHAnsi"/>
                <w:sz w:val="24"/>
              </w:rPr>
              <w:t xml:space="preserve">Competitions- In house competitions due to </w:t>
            </w:r>
            <w:proofErr w:type="spellStart"/>
            <w:r>
              <w:rPr>
                <w:rFonts w:asciiTheme="minorHAnsi" w:hAnsiTheme="minorHAnsi"/>
                <w:sz w:val="24"/>
              </w:rPr>
              <w:t>Covid</w:t>
            </w:r>
            <w:proofErr w:type="spellEnd"/>
            <w:r>
              <w:rPr>
                <w:rFonts w:asciiTheme="minorHAnsi" w:hAnsiTheme="minorHAnsi"/>
                <w:sz w:val="24"/>
              </w:rPr>
              <w:t>.</w:t>
            </w:r>
          </w:p>
          <w:p w14:paraId="57D8AFD9" w14:textId="77777777" w:rsidR="0059712B" w:rsidRDefault="0059712B">
            <w:pPr>
              <w:pStyle w:val="TableParagraph"/>
              <w:ind w:left="0"/>
              <w:rPr>
                <w:rFonts w:asciiTheme="minorHAnsi" w:hAnsiTheme="minorHAnsi"/>
                <w:sz w:val="24"/>
              </w:rPr>
            </w:pPr>
          </w:p>
          <w:p w14:paraId="2EDF0A66" w14:textId="77777777" w:rsidR="001A1B6C" w:rsidRDefault="0059712B">
            <w:pPr>
              <w:pStyle w:val="TableParagraph"/>
              <w:ind w:left="0"/>
              <w:rPr>
                <w:rFonts w:asciiTheme="minorHAnsi" w:hAnsiTheme="minorHAnsi"/>
                <w:sz w:val="24"/>
              </w:rPr>
            </w:pPr>
            <w:r>
              <w:rPr>
                <w:rFonts w:asciiTheme="minorHAnsi" w:hAnsiTheme="minorHAnsi"/>
                <w:sz w:val="24"/>
              </w:rPr>
              <w:t>Preparation of data for Goldmark application. Case study</w:t>
            </w:r>
            <w:r w:rsidR="001A1B6C">
              <w:rPr>
                <w:rFonts w:asciiTheme="minorHAnsi" w:hAnsiTheme="minorHAnsi"/>
                <w:sz w:val="24"/>
              </w:rPr>
              <w:t xml:space="preserve"> for Platinum ap</w:t>
            </w:r>
            <w:r>
              <w:rPr>
                <w:rFonts w:asciiTheme="minorHAnsi" w:hAnsiTheme="minorHAnsi"/>
                <w:sz w:val="24"/>
              </w:rPr>
              <w:t>plication.</w:t>
            </w:r>
          </w:p>
          <w:p w14:paraId="3D9EBA7B" w14:textId="77777777" w:rsidR="001A1B6C" w:rsidRPr="001A1B6C" w:rsidRDefault="001A1B6C" w:rsidP="001A1B6C"/>
          <w:p w14:paraId="0D64C8D8" w14:textId="6ACBA8BF" w:rsidR="001A1B6C" w:rsidRDefault="001A1B6C" w:rsidP="001A1B6C"/>
          <w:p w14:paraId="221586D9" w14:textId="77777777" w:rsidR="00D937FE" w:rsidRPr="001A1B6C" w:rsidRDefault="00D937FE" w:rsidP="001A1B6C"/>
          <w:p w14:paraId="4E696FE3" w14:textId="77777777" w:rsidR="001A1B6C" w:rsidRDefault="001A1B6C" w:rsidP="001A1B6C"/>
          <w:p w14:paraId="3DF64071" w14:textId="77777777" w:rsidR="001A1B6C" w:rsidRDefault="001A1B6C" w:rsidP="001A1B6C">
            <w:r>
              <w:t>Pupil Voice to monitor pupil feedback and inform future planning-.</w:t>
            </w:r>
          </w:p>
          <w:p w14:paraId="2B12F4E3" w14:textId="77777777" w:rsidR="001A1B6C" w:rsidRDefault="001A1B6C" w:rsidP="001A1B6C"/>
          <w:p w14:paraId="11496708" w14:textId="77777777" w:rsidR="001A1B6C" w:rsidRDefault="001A1B6C" w:rsidP="001A1B6C"/>
          <w:p w14:paraId="48026B15" w14:textId="77777777" w:rsidR="001A1B6C" w:rsidRDefault="001A1B6C" w:rsidP="001A1B6C"/>
          <w:p w14:paraId="1FD2E1EB" w14:textId="77777777" w:rsidR="001A1B6C" w:rsidRDefault="001A1B6C" w:rsidP="001A1B6C"/>
          <w:p w14:paraId="61D25080" w14:textId="77777777" w:rsidR="001A1B6C" w:rsidRDefault="001A1B6C" w:rsidP="001A1B6C">
            <w:r>
              <w:t>PE Passport</w:t>
            </w:r>
          </w:p>
          <w:p w14:paraId="7831AD50" w14:textId="42C035BD" w:rsidR="00B34835" w:rsidRPr="001A1B6C" w:rsidRDefault="00B34835" w:rsidP="001A1B6C">
            <w:r>
              <w:t>Depth of learning.</w:t>
            </w:r>
          </w:p>
        </w:tc>
        <w:tc>
          <w:tcPr>
            <w:tcW w:w="1616" w:type="dxa"/>
          </w:tcPr>
          <w:p w14:paraId="0A12300C" w14:textId="4F4E1E83" w:rsidR="004F592E" w:rsidRDefault="00006EAF">
            <w:pPr>
              <w:pStyle w:val="TableParagraph"/>
              <w:ind w:left="0"/>
              <w:rPr>
                <w:rFonts w:asciiTheme="minorHAnsi" w:hAnsiTheme="minorHAnsi"/>
                <w:sz w:val="24"/>
              </w:rPr>
            </w:pPr>
            <w:r>
              <w:rPr>
                <w:rFonts w:asciiTheme="minorHAnsi" w:hAnsiTheme="minorHAnsi"/>
                <w:sz w:val="24"/>
              </w:rPr>
              <w:lastRenderedPageBreak/>
              <w:t>1049.95</w:t>
            </w:r>
            <w:r w:rsidR="004F592E">
              <w:rPr>
                <w:rFonts w:asciiTheme="minorHAnsi" w:hAnsiTheme="minorHAnsi"/>
                <w:sz w:val="24"/>
              </w:rPr>
              <w:t xml:space="preserve">- </w:t>
            </w:r>
            <w:r w:rsidR="004F592E" w:rsidRPr="00B34835">
              <w:rPr>
                <w:rFonts w:asciiTheme="minorHAnsi" w:hAnsiTheme="minorHAnsi"/>
                <w:sz w:val="24"/>
                <w:highlight w:val="yellow"/>
              </w:rPr>
              <w:t>(</w:t>
            </w:r>
            <w:r w:rsidR="00BD6396" w:rsidRPr="00B34835">
              <w:rPr>
                <w:rFonts w:asciiTheme="minorHAnsi" w:hAnsiTheme="minorHAnsi"/>
                <w:sz w:val="24"/>
                <w:highlight w:val="yellow"/>
              </w:rPr>
              <w:t>1656-carried over from 2019/2020)</w:t>
            </w:r>
          </w:p>
          <w:p w14:paraId="3C647204" w14:textId="77777777" w:rsidR="00BD6396" w:rsidRDefault="00BD6396">
            <w:pPr>
              <w:pStyle w:val="TableParagraph"/>
              <w:ind w:left="0"/>
              <w:rPr>
                <w:rFonts w:asciiTheme="minorHAnsi" w:hAnsiTheme="minorHAnsi"/>
                <w:sz w:val="24"/>
              </w:rPr>
            </w:pPr>
          </w:p>
          <w:p w14:paraId="57B2A291" w14:textId="77777777" w:rsidR="00BD6396" w:rsidRDefault="00BD6396">
            <w:pPr>
              <w:pStyle w:val="TableParagraph"/>
              <w:ind w:left="0"/>
              <w:rPr>
                <w:rFonts w:asciiTheme="minorHAnsi" w:hAnsiTheme="minorHAnsi"/>
                <w:sz w:val="24"/>
              </w:rPr>
            </w:pPr>
          </w:p>
          <w:p w14:paraId="362FB0D9" w14:textId="77777777" w:rsidR="00006EAF" w:rsidRDefault="00006EAF">
            <w:pPr>
              <w:pStyle w:val="TableParagraph"/>
              <w:ind w:left="0"/>
              <w:rPr>
                <w:rFonts w:asciiTheme="minorHAnsi" w:hAnsiTheme="minorHAnsi"/>
                <w:sz w:val="24"/>
              </w:rPr>
            </w:pPr>
          </w:p>
          <w:p w14:paraId="43A41470" w14:textId="77777777" w:rsidR="00006EAF" w:rsidRDefault="00006EAF">
            <w:pPr>
              <w:pStyle w:val="TableParagraph"/>
              <w:ind w:left="0"/>
              <w:rPr>
                <w:rFonts w:asciiTheme="minorHAnsi" w:hAnsiTheme="minorHAnsi"/>
                <w:sz w:val="24"/>
              </w:rPr>
            </w:pPr>
          </w:p>
          <w:p w14:paraId="044C68F2" w14:textId="77777777" w:rsidR="00006EAF" w:rsidRDefault="00006EAF">
            <w:pPr>
              <w:pStyle w:val="TableParagraph"/>
              <w:ind w:left="0"/>
              <w:rPr>
                <w:rFonts w:asciiTheme="minorHAnsi" w:hAnsiTheme="minorHAnsi"/>
                <w:sz w:val="24"/>
              </w:rPr>
            </w:pPr>
          </w:p>
          <w:p w14:paraId="4BAE2E3F" w14:textId="77777777" w:rsidR="00006EAF" w:rsidRDefault="00006EAF">
            <w:pPr>
              <w:pStyle w:val="TableParagraph"/>
              <w:ind w:left="0"/>
              <w:rPr>
                <w:rFonts w:asciiTheme="minorHAnsi" w:hAnsiTheme="minorHAnsi"/>
                <w:sz w:val="24"/>
              </w:rPr>
            </w:pPr>
            <w:r>
              <w:rPr>
                <w:rFonts w:asciiTheme="minorHAnsi" w:hAnsiTheme="minorHAnsi"/>
                <w:sz w:val="24"/>
              </w:rPr>
              <w:t>£0</w:t>
            </w:r>
          </w:p>
          <w:p w14:paraId="1651D89E" w14:textId="77777777" w:rsidR="00006EAF" w:rsidRDefault="00006EAF">
            <w:pPr>
              <w:pStyle w:val="TableParagraph"/>
              <w:ind w:left="0"/>
              <w:rPr>
                <w:rFonts w:asciiTheme="minorHAnsi" w:hAnsiTheme="minorHAnsi"/>
                <w:sz w:val="24"/>
              </w:rPr>
            </w:pPr>
          </w:p>
          <w:p w14:paraId="7906938B" w14:textId="77777777" w:rsidR="00006EAF" w:rsidRDefault="00006EAF">
            <w:pPr>
              <w:pStyle w:val="TableParagraph"/>
              <w:ind w:left="0"/>
              <w:rPr>
                <w:rFonts w:asciiTheme="minorHAnsi" w:hAnsiTheme="minorHAnsi"/>
                <w:sz w:val="24"/>
              </w:rPr>
            </w:pPr>
          </w:p>
          <w:p w14:paraId="0835A3D0" w14:textId="77777777" w:rsidR="00006EAF" w:rsidRDefault="00006EAF">
            <w:pPr>
              <w:pStyle w:val="TableParagraph"/>
              <w:ind w:left="0"/>
              <w:rPr>
                <w:rFonts w:asciiTheme="minorHAnsi" w:hAnsiTheme="minorHAnsi"/>
                <w:sz w:val="24"/>
              </w:rPr>
            </w:pPr>
          </w:p>
          <w:p w14:paraId="285DCED8" w14:textId="77777777" w:rsidR="00006EAF" w:rsidRDefault="00006EAF">
            <w:pPr>
              <w:pStyle w:val="TableParagraph"/>
              <w:ind w:left="0"/>
              <w:rPr>
                <w:rFonts w:asciiTheme="minorHAnsi" w:hAnsiTheme="minorHAnsi"/>
                <w:sz w:val="24"/>
              </w:rPr>
            </w:pPr>
          </w:p>
          <w:p w14:paraId="55B81CB0" w14:textId="77777777" w:rsidR="00006EAF" w:rsidRDefault="00006EAF">
            <w:pPr>
              <w:pStyle w:val="TableParagraph"/>
              <w:ind w:left="0"/>
              <w:rPr>
                <w:rFonts w:asciiTheme="minorHAnsi" w:hAnsiTheme="minorHAnsi"/>
                <w:sz w:val="24"/>
              </w:rPr>
            </w:pPr>
          </w:p>
          <w:p w14:paraId="6C814DC7" w14:textId="77777777" w:rsidR="00006EAF" w:rsidRDefault="00006EAF">
            <w:pPr>
              <w:pStyle w:val="TableParagraph"/>
              <w:ind w:left="0"/>
              <w:rPr>
                <w:rFonts w:asciiTheme="minorHAnsi" w:hAnsiTheme="minorHAnsi"/>
                <w:sz w:val="24"/>
              </w:rPr>
            </w:pPr>
          </w:p>
          <w:p w14:paraId="6BFF9DEC" w14:textId="77777777" w:rsidR="00006EAF" w:rsidRDefault="00006EAF">
            <w:pPr>
              <w:pStyle w:val="TableParagraph"/>
              <w:ind w:left="0"/>
              <w:rPr>
                <w:rFonts w:asciiTheme="minorHAnsi" w:hAnsiTheme="minorHAnsi"/>
                <w:sz w:val="24"/>
              </w:rPr>
            </w:pPr>
          </w:p>
          <w:p w14:paraId="4E208309" w14:textId="77777777" w:rsidR="00006EAF" w:rsidRDefault="00006EAF">
            <w:pPr>
              <w:pStyle w:val="TableParagraph"/>
              <w:ind w:left="0"/>
              <w:rPr>
                <w:rFonts w:asciiTheme="minorHAnsi" w:hAnsiTheme="minorHAnsi"/>
                <w:sz w:val="24"/>
              </w:rPr>
            </w:pPr>
          </w:p>
          <w:p w14:paraId="22006F37" w14:textId="77777777" w:rsidR="00006EAF" w:rsidRDefault="00006EAF">
            <w:pPr>
              <w:pStyle w:val="TableParagraph"/>
              <w:ind w:left="0"/>
              <w:rPr>
                <w:rFonts w:asciiTheme="minorHAnsi" w:hAnsiTheme="minorHAnsi"/>
                <w:sz w:val="24"/>
              </w:rPr>
            </w:pPr>
          </w:p>
          <w:p w14:paraId="63E0E1A1" w14:textId="77777777" w:rsidR="00006EAF" w:rsidRDefault="00006EAF">
            <w:pPr>
              <w:pStyle w:val="TableParagraph"/>
              <w:ind w:left="0"/>
              <w:rPr>
                <w:rFonts w:asciiTheme="minorHAnsi" w:hAnsiTheme="minorHAnsi"/>
                <w:sz w:val="24"/>
              </w:rPr>
            </w:pPr>
          </w:p>
          <w:p w14:paraId="48965D8E" w14:textId="77777777" w:rsidR="00006EAF" w:rsidRDefault="00006EAF">
            <w:pPr>
              <w:pStyle w:val="TableParagraph"/>
              <w:ind w:left="0"/>
              <w:rPr>
                <w:rFonts w:asciiTheme="minorHAnsi" w:hAnsiTheme="minorHAnsi"/>
                <w:sz w:val="24"/>
              </w:rPr>
            </w:pPr>
          </w:p>
          <w:p w14:paraId="69919B3E" w14:textId="77777777" w:rsidR="00006EAF" w:rsidRDefault="00006EAF">
            <w:pPr>
              <w:pStyle w:val="TableParagraph"/>
              <w:ind w:left="0"/>
              <w:rPr>
                <w:rFonts w:asciiTheme="minorHAnsi" w:hAnsiTheme="minorHAnsi"/>
                <w:sz w:val="24"/>
              </w:rPr>
            </w:pPr>
          </w:p>
          <w:p w14:paraId="48896B8B" w14:textId="77777777" w:rsidR="00006EAF" w:rsidRDefault="00006EAF">
            <w:pPr>
              <w:pStyle w:val="TableParagraph"/>
              <w:ind w:left="0"/>
              <w:rPr>
                <w:rFonts w:asciiTheme="minorHAnsi" w:hAnsiTheme="minorHAnsi"/>
                <w:sz w:val="24"/>
              </w:rPr>
            </w:pPr>
          </w:p>
          <w:p w14:paraId="24D2D811" w14:textId="708FDEE5" w:rsidR="00006EAF" w:rsidRPr="006F6CA9" w:rsidRDefault="00006EAF">
            <w:pPr>
              <w:pStyle w:val="TableParagraph"/>
              <w:ind w:left="0"/>
              <w:rPr>
                <w:rFonts w:asciiTheme="minorHAnsi" w:hAnsiTheme="minorHAnsi"/>
                <w:sz w:val="24"/>
              </w:rPr>
            </w:pPr>
            <w:r>
              <w:rPr>
                <w:rFonts w:asciiTheme="minorHAnsi" w:hAnsiTheme="minorHAnsi"/>
                <w:sz w:val="24"/>
              </w:rPr>
              <w:t>£638.80- (</w:t>
            </w:r>
            <w:r w:rsidRPr="00006EAF">
              <w:rPr>
                <w:rFonts w:asciiTheme="minorHAnsi" w:hAnsiTheme="minorHAnsi"/>
                <w:sz w:val="24"/>
                <w:highlight w:val="yellow"/>
              </w:rPr>
              <w:t>606.05- carried over from Previous year</w:t>
            </w:r>
            <w:r>
              <w:rPr>
                <w:rFonts w:asciiTheme="minorHAnsi" w:hAnsiTheme="minorHAnsi"/>
                <w:sz w:val="24"/>
              </w:rPr>
              <w:t>)</w:t>
            </w:r>
          </w:p>
        </w:tc>
        <w:tc>
          <w:tcPr>
            <w:tcW w:w="3307" w:type="dxa"/>
          </w:tcPr>
          <w:p w14:paraId="7536B530" w14:textId="382496D8" w:rsidR="00A919C9" w:rsidRDefault="0059712B">
            <w:pPr>
              <w:pStyle w:val="TableParagraph"/>
              <w:ind w:left="0"/>
              <w:rPr>
                <w:rFonts w:asciiTheme="minorHAnsi" w:hAnsiTheme="minorHAnsi"/>
                <w:sz w:val="24"/>
              </w:rPr>
            </w:pPr>
            <w:r>
              <w:rPr>
                <w:rFonts w:asciiTheme="minorHAnsi" w:hAnsiTheme="minorHAnsi"/>
                <w:sz w:val="24"/>
              </w:rPr>
              <w:lastRenderedPageBreak/>
              <w:t xml:space="preserve">Baseline questioning before starting- same questioning when completing.  </w:t>
            </w:r>
          </w:p>
          <w:p w14:paraId="0364E5F8" w14:textId="77777777" w:rsidR="00BD6396" w:rsidRDefault="00BD6396">
            <w:pPr>
              <w:pStyle w:val="TableParagraph"/>
              <w:ind w:left="0"/>
              <w:rPr>
                <w:rFonts w:asciiTheme="minorHAnsi" w:hAnsiTheme="minorHAnsi"/>
                <w:sz w:val="24"/>
              </w:rPr>
            </w:pPr>
          </w:p>
          <w:p w14:paraId="63851DA9" w14:textId="77777777" w:rsidR="00BD6396" w:rsidRDefault="00BD6396">
            <w:pPr>
              <w:pStyle w:val="TableParagraph"/>
              <w:ind w:left="0"/>
              <w:rPr>
                <w:rFonts w:asciiTheme="minorHAnsi" w:hAnsiTheme="minorHAnsi"/>
                <w:sz w:val="24"/>
              </w:rPr>
            </w:pPr>
          </w:p>
          <w:p w14:paraId="6EE7C982" w14:textId="764F1F2C" w:rsidR="0059712B" w:rsidRDefault="0059712B">
            <w:pPr>
              <w:pStyle w:val="TableParagraph"/>
              <w:ind w:left="0"/>
              <w:rPr>
                <w:rFonts w:asciiTheme="minorHAnsi" w:hAnsiTheme="minorHAnsi"/>
                <w:sz w:val="24"/>
              </w:rPr>
            </w:pPr>
          </w:p>
          <w:p w14:paraId="31CDD39B" w14:textId="77777777" w:rsidR="00BD6396" w:rsidRDefault="00BD6396">
            <w:pPr>
              <w:pStyle w:val="TableParagraph"/>
              <w:ind w:left="0"/>
              <w:rPr>
                <w:rFonts w:asciiTheme="minorHAnsi" w:hAnsiTheme="minorHAnsi"/>
                <w:sz w:val="24"/>
              </w:rPr>
            </w:pPr>
          </w:p>
          <w:p w14:paraId="4BAD5353" w14:textId="77777777" w:rsidR="00BD6396" w:rsidRDefault="00BD6396">
            <w:pPr>
              <w:pStyle w:val="TableParagraph"/>
              <w:ind w:left="0"/>
              <w:rPr>
                <w:rFonts w:asciiTheme="minorHAnsi" w:hAnsiTheme="minorHAnsi"/>
                <w:sz w:val="24"/>
              </w:rPr>
            </w:pPr>
          </w:p>
          <w:p w14:paraId="0427FFD8" w14:textId="77777777" w:rsidR="00BD6396" w:rsidRDefault="00BD6396">
            <w:pPr>
              <w:pStyle w:val="TableParagraph"/>
              <w:ind w:left="0"/>
              <w:rPr>
                <w:rFonts w:asciiTheme="minorHAnsi" w:hAnsiTheme="minorHAnsi"/>
                <w:sz w:val="24"/>
              </w:rPr>
            </w:pPr>
          </w:p>
          <w:p w14:paraId="5C617902" w14:textId="0FA422B3" w:rsidR="00006EAF" w:rsidRDefault="00006EAF">
            <w:pPr>
              <w:pStyle w:val="TableParagraph"/>
              <w:ind w:left="0"/>
              <w:rPr>
                <w:rFonts w:asciiTheme="minorHAnsi" w:hAnsiTheme="minorHAnsi"/>
                <w:sz w:val="24"/>
              </w:rPr>
            </w:pPr>
            <w:r>
              <w:rPr>
                <w:rFonts w:asciiTheme="minorHAnsi" w:hAnsiTheme="minorHAnsi"/>
                <w:sz w:val="24"/>
              </w:rPr>
              <w:t xml:space="preserve">To </w:t>
            </w:r>
          </w:p>
          <w:p w14:paraId="2C2D5006" w14:textId="77777777" w:rsidR="00006EAF" w:rsidRDefault="00006EAF">
            <w:pPr>
              <w:pStyle w:val="TableParagraph"/>
              <w:ind w:left="0"/>
              <w:rPr>
                <w:rFonts w:asciiTheme="minorHAnsi" w:hAnsiTheme="minorHAnsi"/>
                <w:sz w:val="24"/>
              </w:rPr>
            </w:pPr>
          </w:p>
          <w:p w14:paraId="4D33015C" w14:textId="77777777" w:rsidR="00006EAF" w:rsidRDefault="00006EAF">
            <w:pPr>
              <w:pStyle w:val="TableParagraph"/>
              <w:ind w:left="0"/>
              <w:rPr>
                <w:rFonts w:asciiTheme="minorHAnsi" w:hAnsiTheme="minorHAnsi"/>
                <w:sz w:val="24"/>
              </w:rPr>
            </w:pPr>
          </w:p>
          <w:p w14:paraId="6B0F83E6" w14:textId="77777777" w:rsidR="00006EAF" w:rsidRDefault="00006EAF">
            <w:pPr>
              <w:pStyle w:val="TableParagraph"/>
              <w:ind w:left="0"/>
              <w:rPr>
                <w:rFonts w:asciiTheme="minorHAnsi" w:hAnsiTheme="minorHAnsi"/>
                <w:sz w:val="24"/>
              </w:rPr>
            </w:pPr>
          </w:p>
          <w:p w14:paraId="4453788A" w14:textId="77777777" w:rsidR="00006EAF" w:rsidRDefault="00006EAF">
            <w:pPr>
              <w:pStyle w:val="TableParagraph"/>
              <w:ind w:left="0"/>
              <w:rPr>
                <w:rFonts w:asciiTheme="minorHAnsi" w:hAnsiTheme="minorHAnsi"/>
                <w:sz w:val="24"/>
              </w:rPr>
            </w:pPr>
          </w:p>
          <w:p w14:paraId="3EE175BD" w14:textId="77777777" w:rsidR="00006EAF" w:rsidRDefault="00006EAF">
            <w:pPr>
              <w:pStyle w:val="TableParagraph"/>
              <w:ind w:left="0"/>
              <w:rPr>
                <w:rFonts w:asciiTheme="minorHAnsi" w:hAnsiTheme="minorHAnsi"/>
                <w:sz w:val="24"/>
              </w:rPr>
            </w:pPr>
          </w:p>
          <w:p w14:paraId="3430AB98" w14:textId="77777777" w:rsidR="00006EAF" w:rsidRDefault="00006EAF">
            <w:pPr>
              <w:pStyle w:val="TableParagraph"/>
              <w:ind w:left="0"/>
              <w:rPr>
                <w:rFonts w:asciiTheme="minorHAnsi" w:hAnsiTheme="minorHAnsi"/>
                <w:sz w:val="24"/>
              </w:rPr>
            </w:pPr>
          </w:p>
          <w:p w14:paraId="3CAF8464" w14:textId="77777777" w:rsidR="00006EAF" w:rsidRDefault="00006EAF">
            <w:pPr>
              <w:pStyle w:val="TableParagraph"/>
              <w:ind w:left="0"/>
              <w:rPr>
                <w:rFonts w:asciiTheme="minorHAnsi" w:hAnsiTheme="minorHAnsi"/>
                <w:sz w:val="24"/>
              </w:rPr>
            </w:pPr>
          </w:p>
          <w:p w14:paraId="4C2E05AE" w14:textId="77777777" w:rsidR="00006EAF" w:rsidRDefault="00006EAF">
            <w:pPr>
              <w:pStyle w:val="TableParagraph"/>
              <w:ind w:left="0"/>
              <w:rPr>
                <w:rFonts w:asciiTheme="minorHAnsi" w:hAnsiTheme="minorHAnsi"/>
                <w:sz w:val="24"/>
              </w:rPr>
            </w:pPr>
          </w:p>
          <w:p w14:paraId="4D2A79AF" w14:textId="3476C9F2" w:rsidR="0059712B" w:rsidRDefault="0059712B">
            <w:pPr>
              <w:pStyle w:val="TableParagraph"/>
              <w:ind w:left="0"/>
              <w:rPr>
                <w:rFonts w:asciiTheme="minorHAnsi" w:hAnsiTheme="minorHAnsi"/>
                <w:sz w:val="24"/>
              </w:rPr>
            </w:pPr>
            <w:r>
              <w:rPr>
                <w:rFonts w:asciiTheme="minorHAnsi" w:hAnsiTheme="minorHAnsi"/>
                <w:sz w:val="24"/>
              </w:rPr>
              <w:t>Feedback-verbal and pupil voice.</w:t>
            </w:r>
          </w:p>
          <w:p w14:paraId="718B1958" w14:textId="77777777" w:rsidR="0059712B" w:rsidRDefault="0059712B">
            <w:pPr>
              <w:pStyle w:val="TableParagraph"/>
              <w:ind w:left="0"/>
              <w:rPr>
                <w:rFonts w:asciiTheme="minorHAnsi" w:hAnsiTheme="minorHAnsi"/>
                <w:sz w:val="24"/>
              </w:rPr>
            </w:pPr>
          </w:p>
          <w:p w14:paraId="00583EF5" w14:textId="77777777" w:rsidR="004169BA" w:rsidRDefault="004169BA">
            <w:pPr>
              <w:pStyle w:val="TableParagraph"/>
              <w:ind w:left="0"/>
              <w:rPr>
                <w:rFonts w:asciiTheme="minorHAnsi" w:hAnsiTheme="minorHAnsi"/>
                <w:sz w:val="24"/>
              </w:rPr>
            </w:pPr>
          </w:p>
          <w:p w14:paraId="5473E564" w14:textId="77777777" w:rsidR="004169BA" w:rsidRDefault="004169BA">
            <w:pPr>
              <w:pStyle w:val="TableParagraph"/>
              <w:ind w:left="0"/>
              <w:rPr>
                <w:rFonts w:asciiTheme="minorHAnsi" w:hAnsiTheme="minorHAnsi"/>
                <w:sz w:val="24"/>
              </w:rPr>
            </w:pPr>
          </w:p>
          <w:p w14:paraId="67630129" w14:textId="77777777" w:rsidR="00006EAF" w:rsidRDefault="00006EAF" w:rsidP="001A1B6C">
            <w:pPr>
              <w:rPr>
                <w:rFonts w:asciiTheme="minorHAnsi" w:hAnsiTheme="minorHAnsi"/>
                <w:sz w:val="24"/>
              </w:rPr>
            </w:pPr>
          </w:p>
          <w:p w14:paraId="2EFEB9DF" w14:textId="2AC875FC" w:rsidR="0059712B" w:rsidRDefault="001A1B6C" w:rsidP="001A1B6C">
            <w:r>
              <w:t>Roll out whole school use of PE Passport.</w:t>
            </w:r>
            <w:r w:rsidR="001E5310">
              <w:t xml:space="preserve">  Postpone until Jan 2021 Deputy head at request due to staff well-being and work load.</w:t>
            </w:r>
          </w:p>
          <w:p w14:paraId="30FF42D2" w14:textId="7C71A892" w:rsidR="00BD6396" w:rsidRPr="001A1B6C" w:rsidRDefault="00BD6396" w:rsidP="001A1B6C">
            <w:proofErr w:type="gramStart"/>
            <w:r>
              <w:t>Postponed  roll</w:t>
            </w:r>
            <w:proofErr w:type="gramEnd"/>
            <w:r>
              <w:t xml:space="preserve"> out due to lockdown Spring term.- review effectiveness of passport.</w:t>
            </w:r>
            <w:r w:rsidR="00D5491F">
              <w:t xml:space="preserve">  Summer term- decided not to roll out </w:t>
            </w:r>
            <w:proofErr w:type="spellStart"/>
            <w:proofErr w:type="gramStart"/>
            <w:r w:rsidR="00D5491F">
              <w:t>P.Passport</w:t>
            </w:r>
            <w:proofErr w:type="spellEnd"/>
            <w:proofErr w:type="gramEnd"/>
            <w:r w:rsidR="00D5491F">
              <w:t>- plan to use alternative assessment tool- currently using DOL.</w:t>
            </w:r>
          </w:p>
        </w:tc>
        <w:tc>
          <w:tcPr>
            <w:tcW w:w="3134" w:type="dxa"/>
          </w:tcPr>
          <w:p w14:paraId="4BB340AA" w14:textId="70A348EF" w:rsidR="0059712B" w:rsidRPr="0059712B" w:rsidRDefault="0059712B" w:rsidP="0059712B">
            <w:pPr>
              <w:rPr>
                <w:rFonts w:ascii="Times New Roman"/>
                <w:sz w:val="24"/>
                <w:lang w:val="en-US" w:eastAsia="en-US" w:bidi="ar-SA"/>
              </w:rPr>
            </w:pPr>
            <w:r w:rsidRPr="0059712B">
              <w:rPr>
                <w:rFonts w:ascii="Times New Roman"/>
                <w:sz w:val="24"/>
                <w:lang w:val="en-US" w:eastAsia="en-US" w:bidi="ar-SA"/>
              </w:rPr>
              <w:lastRenderedPageBreak/>
              <w:t xml:space="preserve">Children physical and mentally healthy </w:t>
            </w:r>
            <w:r w:rsidR="00795502">
              <w:rPr>
                <w:rFonts w:ascii="Times New Roman"/>
                <w:sz w:val="24"/>
                <w:lang w:val="en-US" w:eastAsia="en-US" w:bidi="ar-SA"/>
              </w:rPr>
              <w:t>-</w:t>
            </w:r>
            <w:r w:rsidRPr="0059712B">
              <w:rPr>
                <w:rFonts w:ascii="Times New Roman"/>
                <w:sz w:val="24"/>
                <w:lang w:val="en-US" w:eastAsia="en-US" w:bidi="ar-SA"/>
              </w:rPr>
              <w:t xml:space="preserve"> resilient and engaged with learning.</w:t>
            </w:r>
          </w:p>
          <w:p w14:paraId="36C49373" w14:textId="77777777" w:rsidR="0059712B" w:rsidRPr="0059712B" w:rsidRDefault="0059712B" w:rsidP="0059712B">
            <w:pPr>
              <w:rPr>
                <w:rFonts w:ascii="Times New Roman"/>
                <w:sz w:val="24"/>
                <w:lang w:val="en-US" w:eastAsia="en-US" w:bidi="ar-SA"/>
              </w:rPr>
            </w:pPr>
            <w:r w:rsidRPr="0059712B">
              <w:rPr>
                <w:rFonts w:ascii="Times New Roman"/>
                <w:sz w:val="24"/>
                <w:lang w:val="en-US" w:eastAsia="en-US" w:bidi="ar-SA"/>
              </w:rPr>
              <w:t>Children adopt lifelong healthy lifestyles.</w:t>
            </w:r>
          </w:p>
          <w:p w14:paraId="2A507535" w14:textId="77777777" w:rsidR="008E77E5" w:rsidRDefault="008E77E5">
            <w:pPr>
              <w:pStyle w:val="TableParagraph"/>
              <w:ind w:left="0"/>
              <w:rPr>
                <w:rFonts w:asciiTheme="minorHAnsi" w:hAnsiTheme="minorHAnsi"/>
                <w:sz w:val="24"/>
              </w:rPr>
            </w:pPr>
          </w:p>
          <w:p w14:paraId="2E596684" w14:textId="3E5DAA06" w:rsidR="001E5310" w:rsidRPr="006F6CA9" w:rsidRDefault="001E5310">
            <w:pPr>
              <w:pStyle w:val="TableParagraph"/>
              <w:ind w:left="0"/>
              <w:rPr>
                <w:rFonts w:asciiTheme="minorHAnsi" w:hAnsiTheme="minorHAnsi"/>
                <w:sz w:val="24"/>
              </w:rPr>
            </w:pPr>
          </w:p>
        </w:tc>
      </w:tr>
    </w:tbl>
    <w:p w14:paraId="47D6052F"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14541E0" w14:textId="77777777">
        <w:trPr>
          <w:trHeight w:val="383"/>
        </w:trPr>
        <w:tc>
          <w:tcPr>
            <w:tcW w:w="12302" w:type="dxa"/>
            <w:gridSpan w:val="4"/>
            <w:vMerge w:val="restart"/>
          </w:tcPr>
          <w:p w14:paraId="7891AED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07EE6FD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758A56E" w14:textId="77777777">
        <w:trPr>
          <w:trHeight w:val="291"/>
        </w:trPr>
        <w:tc>
          <w:tcPr>
            <w:tcW w:w="12302" w:type="dxa"/>
            <w:gridSpan w:val="4"/>
            <w:vMerge/>
            <w:tcBorders>
              <w:top w:val="nil"/>
            </w:tcBorders>
          </w:tcPr>
          <w:p w14:paraId="38FD261C" w14:textId="77777777" w:rsidR="008E77E5" w:rsidRPr="006F6CA9" w:rsidRDefault="008E77E5">
            <w:pPr>
              <w:rPr>
                <w:rFonts w:asciiTheme="minorHAnsi" w:hAnsiTheme="minorHAnsi"/>
                <w:sz w:val="2"/>
                <w:szCs w:val="2"/>
              </w:rPr>
            </w:pPr>
          </w:p>
        </w:tc>
        <w:tc>
          <w:tcPr>
            <w:tcW w:w="3076" w:type="dxa"/>
          </w:tcPr>
          <w:p w14:paraId="62ABE40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0775A771" w14:textId="77777777">
        <w:trPr>
          <w:trHeight w:val="405"/>
        </w:trPr>
        <w:tc>
          <w:tcPr>
            <w:tcW w:w="3758" w:type="dxa"/>
          </w:tcPr>
          <w:p w14:paraId="1ECF5D9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445D0E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56C1B76"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F666D23" w14:textId="32517DCD" w:rsidR="008E77E5" w:rsidRPr="006F6CA9" w:rsidRDefault="00772CC0">
            <w:pPr>
              <w:pStyle w:val="TableParagraph"/>
              <w:ind w:left="0"/>
              <w:rPr>
                <w:rFonts w:asciiTheme="minorHAnsi" w:hAnsiTheme="minorHAnsi"/>
                <w:sz w:val="24"/>
              </w:rPr>
            </w:pPr>
            <w:r>
              <w:rPr>
                <w:rFonts w:asciiTheme="minorHAnsi" w:hAnsiTheme="minorHAnsi"/>
                <w:sz w:val="24"/>
              </w:rPr>
              <w:t>27</w:t>
            </w:r>
          </w:p>
        </w:tc>
      </w:tr>
      <w:tr w:rsidR="008E77E5" w:rsidRPr="006F6CA9" w14:paraId="05696A44" w14:textId="77777777">
        <w:trPr>
          <w:trHeight w:val="334"/>
        </w:trPr>
        <w:tc>
          <w:tcPr>
            <w:tcW w:w="3758" w:type="dxa"/>
            <w:tcBorders>
              <w:bottom w:val="nil"/>
            </w:tcBorders>
          </w:tcPr>
          <w:p w14:paraId="47A557B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D22F4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0FC580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BC8D2D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24C551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5402B72E" w14:textId="77777777">
        <w:trPr>
          <w:trHeight w:val="287"/>
        </w:trPr>
        <w:tc>
          <w:tcPr>
            <w:tcW w:w="3758" w:type="dxa"/>
            <w:tcBorders>
              <w:top w:val="nil"/>
              <w:bottom w:val="nil"/>
            </w:tcBorders>
          </w:tcPr>
          <w:p w14:paraId="381E5F7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040100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34B382D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5AEF84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476936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CEABCAD" w14:textId="77777777">
        <w:trPr>
          <w:trHeight w:val="287"/>
        </w:trPr>
        <w:tc>
          <w:tcPr>
            <w:tcW w:w="3758" w:type="dxa"/>
            <w:tcBorders>
              <w:top w:val="nil"/>
              <w:bottom w:val="nil"/>
            </w:tcBorders>
          </w:tcPr>
          <w:p w14:paraId="073A3FD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0B01D0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F56946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787D46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0EBB0CE" w14:textId="77777777" w:rsidR="008E77E5" w:rsidRPr="006F6CA9" w:rsidRDefault="008E77E5">
            <w:pPr>
              <w:pStyle w:val="TableParagraph"/>
              <w:ind w:left="0"/>
              <w:rPr>
                <w:rFonts w:asciiTheme="minorHAnsi" w:hAnsiTheme="minorHAnsi"/>
                <w:sz w:val="20"/>
              </w:rPr>
            </w:pPr>
          </w:p>
        </w:tc>
      </w:tr>
      <w:tr w:rsidR="008E77E5" w:rsidRPr="006F6CA9" w14:paraId="6AF051C0" w14:textId="77777777">
        <w:trPr>
          <w:trHeight w:val="287"/>
        </w:trPr>
        <w:tc>
          <w:tcPr>
            <w:tcW w:w="3758" w:type="dxa"/>
            <w:tcBorders>
              <w:top w:val="nil"/>
              <w:bottom w:val="nil"/>
            </w:tcBorders>
          </w:tcPr>
          <w:p w14:paraId="545543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61E269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DBB34F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1ECA85A"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6F034162" w14:textId="77777777" w:rsidR="008E77E5" w:rsidRPr="006F6CA9" w:rsidRDefault="008E77E5">
            <w:pPr>
              <w:pStyle w:val="TableParagraph"/>
              <w:ind w:left="0"/>
              <w:rPr>
                <w:rFonts w:asciiTheme="minorHAnsi" w:hAnsiTheme="minorHAnsi"/>
                <w:sz w:val="20"/>
              </w:rPr>
            </w:pPr>
          </w:p>
        </w:tc>
      </w:tr>
      <w:tr w:rsidR="008E77E5" w:rsidRPr="006F6CA9" w14:paraId="5BE159FC" w14:textId="77777777">
        <w:trPr>
          <w:trHeight w:val="274"/>
        </w:trPr>
        <w:tc>
          <w:tcPr>
            <w:tcW w:w="3758" w:type="dxa"/>
            <w:tcBorders>
              <w:top w:val="nil"/>
            </w:tcBorders>
          </w:tcPr>
          <w:p w14:paraId="207D1AF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A80B5C5"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6CA3550"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66C0386"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8CFEDC3" w14:textId="77777777" w:rsidR="008E77E5" w:rsidRPr="006F6CA9" w:rsidRDefault="008E77E5">
            <w:pPr>
              <w:pStyle w:val="TableParagraph"/>
              <w:ind w:left="0"/>
              <w:rPr>
                <w:rFonts w:asciiTheme="minorHAnsi" w:hAnsiTheme="minorHAnsi"/>
                <w:sz w:val="20"/>
              </w:rPr>
            </w:pPr>
          </w:p>
        </w:tc>
      </w:tr>
      <w:tr w:rsidR="008E77E5" w:rsidRPr="006F6CA9" w14:paraId="6911E0E9" w14:textId="77777777">
        <w:trPr>
          <w:trHeight w:val="2049"/>
        </w:trPr>
        <w:tc>
          <w:tcPr>
            <w:tcW w:w="3758" w:type="dxa"/>
          </w:tcPr>
          <w:p w14:paraId="6F5931C8"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Whole school staff CPD</w:t>
            </w:r>
          </w:p>
          <w:p w14:paraId="4BD7C675" w14:textId="4613E3D7" w:rsidR="00006EAF" w:rsidRDefault="00006EAF" w:rsidP="00006EAF">
            <w:pPr>
              <w:rPr>
                <w:rFonts w:ascii="Times New Roman" w:hAnsi="Times New Roman" w:cs="Times New Roman"/>
                <w:sz w:val="24"/>
                <w:szCs w:val="24"/>
                <w:lang w:val="en-US" w:eastAsia="en-US" w:bidi="ar-SA"/>
              </w:rPr>
            </w:pPr>
            <w:r w:rsidRPr="00006EAF">
              <w:rPr>
                <w:rFonts w:ascii="Times New Roman" w:hAnsi="Times New Roman" w:cs="Times New Roman"/>
                <w:sz w:val="24"/>
                <w:szCs w:val="24"/>
                <w:lang w:val="en-US" w:eastAsia="en-US" w:bidi="ar-SA"/>
              </w:rPr>
              <w:t>Improved quality of children's physical education in Key Stage 1/2 to ensure staff are competent and confident.</w:t>
            </w:r>
          </w:p>
          <w:p w14:paraId="04189B28" w14:textId="3F04FE29" w:rsidR="00006EAF" w:rsidRDefault="00006EAF" w:rsidP="00006EAF">
            <w:pPr>
              <w:rPr>
                <w:rFonts w:ascii="Times New Roman" w:hAnsi="Times New Roman" w:cs="Times New Roman"/>
                <w:sz w:val="24"/>
                <w:szCs w:val="24"/>
                <w:lang w:val="en-US" w:eastAsia="en-US" w:bidi="ar-SA"/>
              </w:rPr>
            </w:pPr>
          </w:p>
          <w:p w14:paraId="3D974050" w14:textId="6E8B1999" w:rsidR="00006EAF" w:rsidRDefault="00006EAF" w:rsidP="00006EAF">
            <w:pPr>
              <w:rPr>
                <w:rFonts w:ascii="Times New Roman" w:hAnsi="Times New Roman" w:cs="Times New Roman"/>
                <w:sz w:val="24"/>
                <w:szCs w:val="24"/>
                <w:lang w:val="en-US" w:eastAsia="en-US" w:bidi="ar-SA"/>
              </w:rPr>
            </w:pPr>
          </w:p>
          <w:p w14:paraId="7417FAAC" w14:textId="77777777" w:rsidR="00006EAF" w:rsidRDefault="00006EAF" w:rsidP="00006EAF">
            <w:pPr>
              <w:rPr>
                <w:rFonts w:ascii="Times New Roman" w:hAnsi="Times New Roman" w:cs="Times New Roman"/>
                <w:sz w:val="24"/>
                <w:szCs w:val="24"/>
                <w:lang w:val="en-US" w:eastAsia="en-US" w:bidi="ar-SA"/>
              </w:rPr>
            </w:pPr>
          </w:p>
          <w:p w14:paraId="18152023" w14:textId="77777777" w:rsidR="00006EAF" w:rsidRDefault="00006EAF" w:rsidP="00006EAF">
            <w:pPr>
              <w:rPr>
                <w:rFonts w:ascii="Times New Roman" w:hAnsi="Times New Roman" w:cs="Times New Roman"/>
                <w:sz w:val="24"/>
                <w:szCs w:val="24"/>
                <w:lang w:val="en-US" w:eastAsia="en-US" w:bidi="ar-SA"/>
              </w:rPr>
            </w:pPr>
          </w:p>
          <w:p w14:paraId="7B5C57BD" w14:textId="77777777" w:rsidR="00006EAF" w:rsidRDefault="00006EAF" w:rsidP="00006EAF">
            <w:pPr>
              <w:rPr>
                <w:rFonts w:ascii="Times New Roman" w:hAnsi="Times New Roman" w:cs="Times New Roman"/>
                <w:sz w:val="24"/>
                <w:szCs w:val="24"/>
                <w:lang w:val="en-US" w:eastAsia="en-US" w:bidi="ar-SA"/>
              </w:rPr>
            </w:pPr>
          </w:p>
          <w:p w14:paraId="6961E8EF" w14:textId="7D7E8FB7" w:rsidR="00006EAF" w:rsidRPr="00006EAF" w:rsidRDefault="00006EAF" w:rsidP="00006EAF">
            <w:pPr>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t>Fundamentals EYFS CPD training</w:t>
            </w:r>
          </w:p>
          <w:p w14:paraId="6F45F408" w14:textId="77777777" w:rsidR="008E77E5" w:rsidRDefault="008E77E5" w:rsidP="00603AB7">
            <w:pPr>
              <w:rPr>
                <w:rFonts w:asciiTheme="minorHAnsi" w:hAnsiTheme="minorHAnsi"/>
                <w:sz w:val="24"/>
              </w:rPr>
            </w:pPr>
          </w:p>
          <w:p w14:paraId="69AFCECA" w14:textId="77777777" w:rsidR="001A1B6C" w:rsidRDefault="001A1B6C" w:rsidP="00603AB7">
            <w:pPr>
              <w:rPr>
                <w:rFonts w:asciiTheme="minorHAnsi" w:hAnsiTheme="minorHAnsi"/>
                <w:sz w:val="24"/>
              </w:rPr>
            </w:pPr>
          </w:p>
          <w:p w14:paraId="189D0D34" w14:textId="77777777" w:rsidR="001A1B6C" w:rsidRDefault="001A1B6C" w:rsidP="00603AB7">
            <w:pPr>
              <w:rPr>
                <w:rFonts w:asciiTheme="minorHAnsi" w:hAnsiTheme="minorHAnsi"/>
                <w:sz w:val="24"/>
              </w:rPr>
            </w:pPr>
          </w:p>
          <w:p w14:paraId="5C1033FE" w14:textId="77777777" w:rsidR="001A1B6C" w:rsidRDefault="001A1B6C" w:rsidP="00603AB7">
            <w:pPr>
              <w:rPr>
                <w:rFonts w:asciiTheme="minorHAnsi" w:hAnsiTheme="minorHAnsi"/>
                <w:sz w:val="24"/>
              </w:rPr>
            </w:pPr>
          </w:p>
          <w:p w14:paraId="2E30C24A" w14:textId="77777777" w:rsidR="00006EAF" w:rsidRDefault="00006EAF" w:rsidP="001A1B6C">
            <w:pPr>
              <w:rPr>
                <w:rFonts w:ascii="Times New Roman" w:hAnsi="Times New Roman" w:cs="Times New Roman"/>
                <w:sz w:val="24"/>
                <w:szCs w:val="24"/>
                <w:lang w:val="en-US" w:eastAsia="en-US" w:bidi="ar-SA"/>
              </w:rPr>
            </w:pPr>
          </w:p>
          <w:p w14:paraId="74A788A3" w14:textId="3896F671" w:rsidR="001A1B6C" w:rsidRPr="001A1B6C" w:rsidRDefault="001A1B6C" w:rsidP="001A1B6C">
            <w:pPr>
              <w:rPr>
                <w:rFonts w:ascii="Times New Roman" w:hAnsi="Times New Roman" w:cs="Times New Roman"/>
                <w:sz w:val="24"/>
                <w:szCs w:val="24"/>
                <w:lang w:val="en-US" w:eastAsia="en-US" w:bidi="ar-SA"/>
              </w:rPr>
            </w:pPr>
            <w:r w:rsidRPr="001A1B6C">
              <w:rPr>
                <w:rFonts w:ascii="Times New Roman" w:hAnsi="Times New Roman" w:cs="Times New Roman"/>
                <w:sz w:val="24"/>
                <w:szCs w:val="24"/>
                <w:lang w:val="en-US" w:eastAsia="en-US" w:bidi="ar-SA"/>
              </w:rPr>
              <w:t>Subject leader update/networking</w:t>
            </w:r>
          </w:p>
          <w:p w14:paraId="5A31CE99" w14:textId="37B54A78" w:rsidR="001A1B6C" w:rsidRDefault="001A1B6C" w:rsidP="001A1B6C">
            <w:pPr>
              <w:rPr>
                <w:rFonts w:ascii="Times New Roman" w:hAnsi="Times New Roman" w:cs="Times New Roman"/>
                <w:sz w:val="24"/>
                <w:szCs w:val="24"/>
                <w:lang w:val="en-US" w:eastAsia="en-US" w:bidi="ar-SA"/>
              </w:rPr>
            </w:pPr>
            <w:r w:rsidRPr="001A1B6C">
              <w:rPr>
                <w:rFonts w:ascii="Times New Roman" w:hAnsi="Times New Roman" w:cs="Times New Roman"/>
                <w:sz w:val="24"/>
                <w:szCs w:val="24"/>
                <w:lang w:val="en-US" w:eastAsia="en-US" w:bidi="ar-SA"/>
              </w:rPr>
              <w:t>Professional development in subject leadership for PE subject leader</w:t>
            </w:r>
            <w:r w:rsidR="00591BA0">
              <w:rPr>
                <w:rFonts w:ascii="Times New Roman" w:hAnsi="Times New Roman" w:cs="Times New Roman"/>
                <w:sz w:val="24"/>
                <w:szCs w:val="24"/>
                <w:lang w:val="en-US" w:eastAsia="en-US" w:bidi="ar-SA"/>
              </w:rPr>
              <w:t>.</w:t>
            </w:r>
          </w:p>
          <w:p w14:paraId="251672B7" w14:textId="61C65612" w:rsidR="00006EAF" w:rsidRDefault="00006EAF" w:rsidP="001A1B6C">
            <w:pPr>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t xml:space="preserve">PE Subject lead/Curriculum Design/ </w:t>
            </w:r>
          </w:p>
          <w:p w14:paraId="772A0D58" w14:textId="77777777" w:rsidR="00006EAF" w:rsidRDefault="00006EAF" w:rsidP="001A1B6C">
            <w:pPr>
              <w:rPr>
                <w:rFonts w:ascii="Times New Roman" w:hAnsi="Times New Roman" w:cs="Times New Roman"/>
                <w:sz w:val="24"/>
                <w:szCs w:val="24"/>
                <w:lang w:val="en-US" w:eastAsia="en-US" w:bidi="ar-SA"/>
              </w:rPr>
            </w:pPr>
          </w:p>
          <w:p w14:paraId="2379C426" w14:textId="77777777" w:rsidR="00006EAF" w:rsidRDefault="00006EAF" w:rsidP="001A1B6C">
            <w:pPr>
              <w:rPr>
                <w:rFonts w:ascii="Times New Roman" w:hAnsi="Times New Roman" w:cs="Times New Roman"/>
                <w:sz w:val="24"/>
                <w:szCs w:val="24"/>
                <w:lang w:val="en-US" w:eastAsia="en-US" w:bidi="ar-SA"/>
              </w:rPr>
            </w:pPr>
          </w:p>
          <w:p w14:paraId="07C3B235" w14:textId="234EDCCF" w:rsidR="00591BA0" w:rsidRDefault="00591BA0" w:rsidP="001A1B6C">
            <w:pPr>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t>Improve standards of teaching and learning across the school- areas of weakness for staff- progression and differentiation in PE.</w:t>
            </w:r>
          </w:p>
          <w:p w14:paraId="1A5D8DFC" w14:textId="77777777" w:rsidR="00D033F6" w:rsidRDefault="00D033F6" w:rsidP="001A1B6C">
            <w:pPr>
              <w:rPr>
                <w:rFonts w:ascii="Times New Roman" w:eastAsia="Times New Roman" w:hAnsi="Times New Roman" w:cs="Times New Roman"/>
                <w:sz w:val="24"/>
                <w:szCs w:val="24"/>
                <w:lang w:bidi="ar-SA"/>
              </w:rPr>
            </w:pPr>
          </w:p>
          <w:p w14:paraId="6558B35A" w14:textId="09055A2B" w:rsidR="00591BA0" w:rsidRPr="001A1B6C" w:rsidRDefault="00D033F6" w:rsidP="001A1B6C">
            <w:pPr>
              <w:rPr>
                <w:rFonts w:ascii="Times New Roman" w:hAnsi="Times New Roman" w:cs="Times New Roman"/>
                <w:sz w:val="24"/>
                <w:szCs w:val="24"/>
                <w:lang w:val="en-US" w:eastAsia="en-US" w:bidi="ar-SA"/>
              </w:rPr>
            </w:pPr>
            <w:proofErr w:type="spellStart"/>
            <w:r>
              <w:rPr>
                <w:rFonts w:ascii="Times New Roman" w:eastAsia="Times New Roman" w:hAnsi="Times New Roman" w:cs="Times New Roman"/>
                <w:sz w:val="24"/>
                <w:szCs w:val="24"/>
                <w:lang w:bidi="ar-SA"/>
              </w:rPr>
              <w:t>Edsential</w:t>
            </w:r>
            <w:proofErr w:type="spellEnd"/>
            <w:r>
              <w:rPr>
                <w:rFonts w:ascii="Times New Roman" w:eastAsia="Times New Roman" w:hAnsi="Times New Roman" w:cs="Times New Roman"/>
                <w:sz w:val="24"/>
                <w:szCs w:val="24"/>
                <w:lang w:bidi="ar-SA"/>
              </w:rPr>
              <w:t xml:space="preserve"> to introduce the Rainbow </w:t>
            </w:r>
            <w:r>
              <w:rPr>
                <w:rFonts w:ascii="Times New Roman" w:eastAsia="Times New Roman" w:hAnsi="Times New Roman" w:cs="Times New Roman"/>
                <w:sz w:val="24"/>
                <w:szCs w:val="24"/>
                <w:lang w:bidi="ar-SA"/>
              </w:rPr>
              <w:lastRenderedPageBreak/>
              <w:t>project to ks1 year 2 staff in spring 1.  It is a blend of yoga and mindfulness and self-regulating techniques</w:t>
            </w:r>
            <w:r w:rsidR="00591BA0" w:rsidRPr="00591BA0">
              <w:rPr>
                <w:rFonts w:ascii="Times New Roman" w:eastAsia="Times New Roman" w:hAnsi="Times New Roman" w:cs="Times New Roman"/>
                <w:sz w:val="24"/>
                <w:szCs w:val="24"/>
                <w:lang w:bidi="ar-SA"/>
              </w:rPr>
              <w:br/>
            </w:r>
            <w:r w:rsidRPr="00D033F6">
              <w:rPr>
                <w:rFonts w:ascii="Times New Roman" w:eastAsia="Times New Roman" w:hAnsi="Times New Roman" w:cs="Times New Roman"/>
                <w:sz w:val="24"/>
                <w:szCs w:val="24"/>
                <w:lang w:bidi="ar-SA"/>
              </w:rPr>
              <w:br/>
            </w:r>
          </w:p>
          <w:p w14:paraId="43CFA750" w14:textId="77777777" w:rsidR="001A1B6C" w:rsidRPr="006F6CA9" w:rsidRDefault="001A1B6C" w:rsidP="001A1B6C">
            <w:pPr>
              <w:rPr>
                <w:rFonts w:asciiTheme="minorHAnsi" w:hAnsiTheme="minorHAnsi"/>
                <w:sz w:val="24"/>
              </w:rPr>
            </w:pPr>
          </w:p>
        </w:tc>
        <w:tc>
          <w:tcPr>
            <w:tcW w:w="3458" w:type="dxa"/>
          </w:tcPr>
          <w:p w14:paraId="105278D7" w14:textId="77777777" w:rsidR="001A1B6C" w:rsidRPr="001A1B6C" w:rsidRDefault="001A1B6C" w:rsidP="001A1B6C">
            <w:pPr>
              <w:rPr>
                <w:rFonts w:ascii="Times New Roman"/>
                <w:sz w:val="24"/>
                <w:lang w:val="en-US" w:eastAsia="en-US" w:bidi="ar-SA"/>
              </w:rPr>
            </w:pPr>
            <w:r w:rsidRPr="001A1B6C">
              <w:rPr>
                <w:rFonts w:ascii="Times New Roman" w:hAnsi="Times New Roman" w:cs="Times New Roman"/>
                <w:sz w:val="24"/>
                <w:szCs w:val="24"/>
                <w:lang w:val="en-US" w:eastAsia="en-US" w:bidi="ar-SA"/>
              </w:rPr>
              <w:lastRenderedPageBreak/>
              <w:t xml:space="preserve">Staff CPD Swimming teaching </w:t>
            </w:r>
            <w:r>
              <w:rPr>
                <w:rFonts w:ascii="Times New Roman" w:hAnsi="Times New Roman" w:cs="Times New Roman"/>
                <w:sz w:val="24"/>
                <w:szCs w:val="24"/>
                <w:lang w:val="en-US" w:eastAsia="en-US" w:bidi="ar-SA"/>
              </w:rPr>
              <w:t>2-day course (AH/AC/LC</w:t>
            </w:r>
            <w:r w:rsidRPr="001A1B6C">
              <w:rPr>
                <w:rFonts w:ascii="Times New Roman" w:hAnsi="Times New Roman" w:cs="Times New Roman"/>
                <w:sz w:val="24"/>
                <w:szCs w:val="24"/>
                <w:lang w:val="en-US" w:eastAsia="en-US" w:bidi="ar-SA"/>
              </w:rPr>
              <w:t>)</w:t>
            </w:r>
          </w:p>
          <w:p w14:paraId="73995493" w14:textId="77777777" w:rsidR="001A1B6C" w:rsidRPr="001A1B6C" w:rsidRDefault="001A1B6C" w:rsidP="001A1B6C">
            <w:pPr>
              <w:rPr>
                <w:rFonts w:ascii="Times New Roman"/>
                <w:sz w:val="24"/>
                <w:lang w:val="en-US" w:eastAsia="en-US" w:bidi="ar-SA"/>
              </w:rPr>
            </w:pPr>
            <w:r w:rsidRPr="001A1B6C">
              <w:rPr>
                <w:rFonts w:ascii="Times New Roman"/>
                <w:sz w:val="24"/>
                <w:lang w:val="en-US" w:eastAsia="en-US" w:bidi="ar-SA"/>
              </w:rPr>
              <w:t xml:space="preserve">Access Subject leader training/conferences &amp; updates as available during the year </w:t>
            </w:r>
          </w:p>
          <w:p w14:paraId="09238794" w14:textId="77777777" w:rsidR="001A1B6C" w:rsidRDefault="001A1B6C">
            <w:pPr>
              <w:pStyle w:val="TableParagraph"/>
              <w:ind w:left="0"/>
              <w:rPr>
                <w:rFonts w:asciiTheme="minorHAnsi" w:hAnsiTheme="minorHAnsi"/>
                <w:sz w:val="24"/>
              </w:rPr>
            </w:pPr>
          </w:p>
          <w:p w14:paraId="42C68E92" w14:textId="77777777" w:rsidR="00591BA0" w:rsidRDefault="00591BA0">
            <w:pPr>
              <w:pStyle w:val="TableParagraph"/>
              <w:ind w:left="0"/>
              <w:rPr>
                <w:rFonts w:asciiTheme="minorHAnsi" w:hAnsiTheme="minorHAnsi"/>
                <w:sz w:val="24"/>
              </w:rPr>
            </w:pPr>
          </w:p>
          <w:p w14:paraId="05D218C2" w14:textId="77777777" w:rsidR="00006EAF" w:rsidRDefault="00006EAF">
            <w:pPr>
              <w:pStyle w:val="TableParagraph"/>
              <w:ind w:left="0"/>
              <w:rPr>
                <w:rFonts w:asciiTheme="minorHAnsi" w:hAnsiTheme="minorHAnsi"/>
                <w:sz w:val="24"/>
              </w:rPr>
            </w:pPr>
          </w:p>
          <w:p w14:paraId="41E9EF95" w14:textId="77777777" w:rsidR="00006EAF" w:rsidRDefault="00006EAF">
            <w:pPr>
              <w:pStyle w:val="TableParagraph"/>
              <w:ind w:left="0"/>
              <w:rPr>
                <w:rFonts w:asciiTheme="minorHAnsi" w:hAnsiTheme="minorHAnsi"/>
                <w:sz w:val="24"/>
              </w:rPr>
            </w:pPr>
          </w:p>
          <w:p w14:paraId="096BE7D1" w14:textId="77777777" w:rsidR="00006EAF" w:rsidRDefault="00006EAF">
            <w:pPr>
              <w:pStyle w:val="TableParagraph"/>
              <w:ind w:left="0"/>
              <w:rPr>
                <w:rFonts w:asciiTheme="minorHAnsi" w:hAnsiTheme="minorHAnsi"/>
                <w:sz w:val="24"/>
              </w:rPr>
            </w:pPr>
          </w:p>
          <w:p w14:paraId="6997628C" w14:textId="3B3FBE93" w:rsidR="00006EAF" w:rsidRDefault="00006EAF">
            <w:pPr>
              <w:pStyle w:val="TableParagraph"/>
              <w:ind w:left="0"/>
              <w:rPr>
                <w:rFonts w:asciiTheme="minorHAnsi" w:hAnsiTheme="minorHAnsi"/>
                <w:sz w:val="24"/>
              </w:rPr>
            </w:pPr>
            <w:r>
              <w:rPr>
                <w:rFonts w:asciiTheme="minorHAnsi" w:hAnsiTheme="minorHAnsi"/>
                <w:sz w:val="24"/>
              </w:rPr>
              <w:t>CPD with a sport specialist. 6 weeks course looking at children’s development.</w:t>
            </w:r>
          </w:p>
          <w:p w14:paraId="47F11A3D" w14:textId="77777777" w:rsidR="00006EAF" w:rsidRDefault="00006EAF">
            <w:pPr>
              <w:pStyle w:val="TableParagraph"/>
              <w:ind w:left="0"/>
              <w:rPr>
                <w:rFonts w:asciiTheme="minorHAnsi" w:hAnsiTheme="minorHAnsi"/>
                <w:sz w:val="24"/>
              </w:rPr>
            </w:pPr>
          </w:p>
          <w:p w14:paraId="12AE15BC" w14:textId="6FAC8181" w:rsidR="00591BA0" w:rsidRDefault="00591BA0">
            <w:pPr>
              <w:pStyle w:val="TableParagraph"/>
              <w:ind w:left="0"/>
              <w:rPr>
                <w:rFonts w:asciiTheme="minorHAnsi" w:hAnsiTheme="minorHAnsi"/>
                <w:sz w:val="24"/>
              </w:rPr>
            </w:pPr>
            <w:r>
              <w:rPr>
                <w:rFonts w:asciiTheme="minorHAnsi" w:hAnsiTheme="minorHAnsi"/>
                <w:sz w:val="24"/>
              </w:rPr>
              <w:t>All staff to be aware of and use the new 2020 Wirral scheme of work.</w:t>
            </w:r>
          </w:p>
          <w:p w14:paraId="4864293D" w14:textId="1AA4CEEF" w:rsidR="00591BA0" w:rsidRDefault="00591BA0">
            <w:pPr>
              <w:pStyle w:val="TableParagraph"/>
              <w:ind w:left="0"/>
              <w:rPr>
                <w:rFonts w:asciiTheme="minorHAnsi" w:hAnsiTheme="minorHAnsi"/>
                <w:sz w:val="24"/>
              </w:rPr>
            </w:pPr>
            <w:r>
              <w:rPr>
                <w:rFonts w:asciiTheme="minorHAnsi" w:hAnsiTheme="minorHAnsi"/>
                <w:sz w:val="24"/>
              </w:rPr>
              <w:t>Introduce/made aware of the progression tables to make sure that progress is being seen across the school- linked to milestones and threshold concepts.</w:t>
            </w:r>
          </w:p>
          <w:p w14:paraId="134E7148" w14:textId="77777777" w:rsidR="00006EAF" w:rsidRDefault="00591BA0">
            <w:pPr>
              <w:pStyle w:val="TableParagraph"/>
              <w:ind w:left="0"/>
              <w:rPr>
                <w:rFonts w:asciiTheme="minorHAnsi" w:hAnsiTheme="minorHAnsi"/>
                <w:sz w:val="24"/>
              </w:rPr>
            </w:pPr>
            <w:r w:rsidRPr="00591BA0">
              <w:rPr>
                <w:rFonts w:ascii="Times New Roman" w:eastAsia="Times New Roman" w:hAnsi="Times New Roman" w:cs="Times New Roman"/>
                <w:sz w:val="24"/>
                <w:szCs w:val="24"/>
                <w:lang w:bidi="ar-SA"/>
              </w:rPr>
              <w:br/>
            </w:r>
          </w:p>
          <w:p w14:paraId="2271B80E" w14:textId="77777777" w:rsidR="00006EAF" w:rsidRDefault="00006EAF">
            <w:pPr>
              <w:pStyle w:val="TableParagraph"/>
              <w:ind w:left="0"/>
              <w:rPr>
                <w:rFonts w:asciiTheme="minorHAnsi" w:hAnsiTheme="minorHAnsi"/>
                <w:sz w:val="24"/>
              </w:rPr>
            </w:pPr>
          </w:p>
          <w:p w14:paraId="6A61D4AE" w14:textId="77777777" w:rsidR="00006EAF" w:rsidRDefault="00006EAF">
            <w:pPr>
              <w:pStyle w:val="TableParagraph"/>
              <w:ind w:left="0"/>
              <w:rPr>
                <w:rFonts w:asciiTheme="minorHAnsi" w:hAnsiTheme="minorHAnsi"/>
                <w:sz w:val="24"/>
              </w:rPr>
            </w:pPr>
          </w:p>
          <w:p w14:paraId="3160F2FC" w14:textId="7FAEA7A1" w:rsidR="00D033F6" w:rsidRPr="006F6CA9" w:rsidRDefault="00D033F6">
            <w:pPr>
              <w:pStyle w:val="TableParagraph"/>
              <w:ind w:left="0"/>
              <w:rPr>
                <w:rFonts w:asciiTheme="minorHAnsi" w:hAnsiTheme="minorHAnsi"/>
                <w:sz w:val="24"/>
              </w:rPr>
            </w:pPr>
            <w:r>
              <w:rPr>
                <w:rFonts w:asciiTheme="minorHAnsi" w:hAnsiTheme="minorHAnsi"/>
                <w:sz w:val="24"/>
              </w:rPr>
              <w:t>Ks1 staff will stay in for CPD.  Weekly hour session sessions-</w:t>
            </w:r>
            <w:r>
              <w:rPr>
                <w:rFonts w:asciiTheme="minorHAnsi" w:hAnsiTheme="minorHAnsi"/>
                <w:sz w:val="24"/>
              </w:rPr>
              <w:lastRenderedPageBreak/>
              <w:t xml:space="preserve">whole class for 12 weeks. Class teacher is given tasks that can be completed within the class environment.  Update- 2 sessions a week continued in Spring 2 to complete missed sessions due to </w:t>
            </w:r>
            <w:proofErr w:type="spellStart"/>
            <w:r>
              <w:rPr>
                <w:rFonts w:asciiTheme="minorHAnsi" w:hAnsiTheme="minorHAnsi"/>
                <w:sz w:val="24"/>
              </w:rPr>
              <w:t>Covid</w:t>
            </w:r>
            <w:proofErr w:type="spellEnd"/>
            <w:r>
              <w:rPr>
                <w:rFonts w:asciiTheme="minorHAnsi" w:hAnsiTheme="minorHAnsi"/>
                <w:sz w:val="24"/>
              </w:rPr>
              <w:t>.</w:t>
            </w:r>
          </w:p>
          <w:p w14:paraId="5C4E81A3" w14:textId="37E9FFCB" w:rsidR="00591BA0" w:rsidRPr="006F6CA9" w:rsidRDefault="00D033F6">
            <w:pPr>
              <w:pStyle w:val="TableParagraph"/>
              <w:ind w:left="0"/>
              <w:rPr>
                <w:rFonts w:asciiTheme="minorHAnsi" w:hAnsiTheme="minorHAnsi"/>
                <w:sz w:val="24"/>
              </w:rPr>
            </w:pPr>
            <w:r w:rsidRPr="00D033F6">
              <w:rPr>
                <w:rFonts w:ascii="Times New Roman" w:eastAsia="Times New Roman" w:hAnsi="Times New Roman" w:cs="Times New Roman"/>
                <w:sz w:val="24"/>
                <w:szCs w:val="24"/>
                <w:lang w:bidi="ar-SA"/>
              </w:rPr>
              <w:br/>
            </w:r>
          </w:p>
        </w:tc>
        <w:tc>
          <w:tcPr>
            <w:tcW w:w="1663" w:type="dxa"/>
          </w:tcPr>
          <w:p w14:paraId="7C8C3973" w14:textId="336A9160" w:rsidR="008E77E5" w:rsidRDefault="001A1B6C">
            <w:pPr>
              <w:pStyle w:val="TableParagraph"/>
              <w:ind w:left="0"/>
              <w:rPr>
                <w:rFonts w:asciiTheme="minorHAnsi" w:hAnsiTheme="minorHAnsi"/>
                <w:sz w:val="24"/>
              </w:rPr>
            </w:pPr>
            <w:r>
              <w:rPr>
                <w:rFonts w:asciiTheme="minorHAnsi" w:hAnsiTheme="minorHAnsi"/>
                <w:sz w:val="24"/>
              </w:rPr>
              <w:lastRenderedPageBreak/>
              <w:t>£468.00</w:t>
            </w:r>
            <w:r w:rsidR="00D5491F">
              <w:rPr>
                <w:rFonts w:asciiTheme="minorHAnsi" w:hAnsiTheme="minorHAnsi"/>
                <w:sz w:val="24"/>
              </w:rPr>
              <w:t>- carried over</w:t>
            </w:r>
          </w:p>
          <w:p w14:paraId="4862C769" w14:textId="77777777" w:rsidR="00591BA0" w:rsidRDefault="00591BA0">
            <w:pPr>
              <w:pStyle w:val="TableParagraph"/>
              <w:ind w:left="0"/>
              <w:rPr>
                <w:rFonts w:asciiTheme="minorHAnsi" w:hAnsiTheme="minorHAnsi"/>
                <w:sz w:val="24"/>
              </w:rPr>
            </w:pPr>
          </w:p>
          <w:p w14:paraId="21005EE0" w14:textId="77777777" w:rsidR="00006EAF" w:rsidRDefault="00006EAF">
            <w:pPr>
              <w:pStyle w:val="TableParagraph"/>
              <w:ind w:left="0"/>
              <w:rPr>
                <w:rFonts w:asciiTheme="minorHAnsi" w:hAnsiTheme="minorHAnsi"/>
                <w:sz w:val="24"/>
              </w:rPr>
            </w:pPr>
          </w:p>
          <w:p w14:paraId="2B22AF17" w14:textId="77777777" w:rsidR="00006EAF" w:rsidRDefault="00006EAF">
            <w:pPr>
              <w:pStyle w:val="TableParagraph"/>
              <w:ind w:left="0"/>
              <w:rPr>
                <w:rFonts w:asciiTheme="minorHAnsi" w:hAnsiTheme="minorHAnsi"/>
                <w:sz w:val="24"/>
              </w:rPr>
            </w:pPr>
          </w:p>
          <w:p w14:paraId="6509DA98" w14:textId="77777777" w:rsidR="00006EAF" w:rsidRDefault="00006EAF">
            <w:pPr>
              <w:pStyle w:val="TableParagraph"/>
              <w:ind w:left="0"/>
              <w:rPr>
                <w:rFonts w:asciiTheme="minorHAnsi" w:hAnsiTheme="minorHAnsi"/>
                <w:sz w:val="24"/>
              </w:rPr>
            </w:pPr>
          </w:p>
          <w:p w14:paraId="7E918337" w14:textId="77777777" w:rsidR="00006EAF" w:rsidRDefault="00006EAF">
            <w:pPr>
              <w:pStyle w:val="TableParagraph"/>
              <w:ind w:left="0"/>
              <w:rPr>
                <w:rFonts w:asciiTheme="minorHAnsi" w:hAnsiTheme="minorHAnsi"/>
                <w:sz w:val="24"/>
              </w:rPr>
            </w:pPr>
          </w:p>
          <w:p w14:paraId="2121DE6A" w14:textId="77777777" w:rsidR="00006EAF" w:rsidRDefault="00006EAF">
            <w:pPr>
              <w:pStyle w:val="TableParagraph"/>
              <w:ind w:left="0"/>
              <w:rPr>
                <w:rFonts w:asciiTheme="minorHAnsi" w:hAnsiTheme="minorHAnsi"/>
                <w:sz w:val="24"/>
              </w:rPr>
            </w:pPr>
          </w:p>
          <w:p w14:paraId="5A91944F" w14:textId="77777777" w:rsidR="00006EAF" w:rsidRDefault="00006EAF">
            <w:pPr>
              <w:pStyle w:val="TableParagraph"/>
              <w:ind w:left="0"/>
              <w:rPr>
                <w:rFonts w:asciiTheme="minorHAnsi" w:hAnsiTheme="minorHAnsi"/>
                <w:sz w:val="24"/>
              </w:rPr>
            </w:pPr>
          </w:p>
          <w:p w14:paraId="243FD077" w14:textId="77777777" w:rsidR="00006EAF" w:rsidRDefault="00006EAF">
            <w:pPr>
              <w:pStyle w:val="TableParagraph"/>
              <w:ind w:left="0"/>
              <w:rPr>
                <w:rFonts w:asciiTheme="minorHAnsi" w:hAnsiTheme="minorHAnsi"/>
                <w:sz w:val="24"/>
              </w:rPr>
            </w:pPr>
          </w:p>
          <w:p w14:paraId="70177F1A" w14:textId="1DF3924A" w:rsidR="00591BA0" w:rsidRDefault="00006EAF">
            <w:pPr>
              <w:pStyle w:val="TableParagraph"/>
              <w:ind w:left="0"/>
              <w:rPr>
                <w:rFonts w:asciiTheme="minorHAnsi" w:hAnsiTheme="minorHAnsi"/>
                <w:sz w:val="24"/>
              </w:rPr>
            </w:pPr>
            <w:r>
              <w:rPr>
                <w:rFonts w:asciiTheme="minorHAnsi" w:hAnsiTheme="minorHAnsi"/>
                <w:sz w:val="24"/>
              </w:rPr>
              <w:t>£840</w:t>
            </w:r>
          </w:p>
          <w:p w14:paraId="0C4C1333" w14:textId="77777777" w:rsidR="00591BA0" w:rsidRDefault="00591BA0">
            <w:pPr>
              <w:pStyle w:val="TableParagraph"/>
              <w:ind w:left="0"/>
              <w:rPr>
                <w:rFonts w:asciiTheme="minorHAnsi" w:hAnsiTheme="minorHAnsi"/>
                <w:sz w:val="24"/>
              </w:rPr>
            </w:pPr>
          </w:p>
          <w:p w14:paraId="74E3FF4D" w14:textId="77777777" w:rsidR="00591BA0" w:rsidRDefault="00591BA0">
            <w:pPr>
              <w:pStyle w:val="TableParagraph"/>
              <w:ind w:left="0"/>
              <w:rPr>
                <w:rFonts w:asciiTheme="minorHAnsi" w:hAnsiTheme="minorHAnsi"/>
                <w:sz w:val="24"/>
              </w:rPr>
            </w:pPr>
          </w:p>
          <w:p w14:paraId="44F84BEF" w14:textId="77777777" w:rsidR="00006EAF" w:rsidRDefault="00006EAF">
            <w:pPr>
              <w:pStyle w:val="TableParagraph"/>
              <w:ind w:left="0"/>
              <w:rPr>
                <w:rFonts w:asciiTheme="minorHAnsi" w:hAnsiTheme="minorHAnsi"/>
                <w:sz w:val="24"/>
              </w:rPr>
            </w:pPr>
          </w:p>
          <w:p w14:paraId="4D5BFEAC" w14:textId="596E4072" w:rsidR="00591BA0" w:rsidRDefault="00006EAF">
            <w:pPr>
              <w:pStyle w:val="TableParagraph"/>
              <w:ind w:left="0"/>
              <w:rPr>
                <w:rFonts w:asciiTheme="minorHAnsi" w:hAnsiTheme="minorHAnsi"/>
                <w:sz w:val="24"/>
              </w:rPr>
            </w:pPr>
            <w:r>
              <w:rPr>
                <w:rFonts w:asciiTheme="minorHAnsi" w:hAnsiTheme="minorHAnsi"/>
                <w:sz w:val="24"/>
              </w:rPr>
              <w:t>£84</w:t>
            </w:r>
            <w:r w:rsidR="00591BA0">
              <w:rPr>
                <w:rFonts w:asciiTheme="minorHAnsi" w:hAnsiTheme="minorHAnsi"/>
                <w:sz w:val="24"/>
              </w:rPr>
              <w:t xml:space="preserve">.00-Summer Term- </w:t>
            </w:r>
            <w:proofErr w:type="spellStart"/>
            <w:r w:rsidR="00591BA0">
              <w:rPr>
                <w:rFonts w:asciiTheme="minorHAnsi" w:hAnsiTheme="minorHAnsi"/>
                <w:sz w:val="24"/>
              </w:rPr>
              <w:t>Edsent</w:t>
            </w:r>
            <w:r w:rsidR="00D033F6">
              <w:rPr>
                <w:rFonts w:asciiTheme="minorHAnsi" w:hAnsiTheme="minorHAnsi"/>
                <w:sz w:val="24"/>
              </w:rPr>
              <w:t>ial</w:t>
            </w:r>
            <w:proofErr w:type="spellEnd"/>
            <w:r w:rsidR="00D033F6">
              <w:rPr>
                <w:rFonts w:asciiTheme="minorHAnsi" w:hAnsiTheme="minorHAnsi"/>
                <w:sz w:val="24"/>
              </w:rPr>
              <w:t xml:space="preserve"> package.</w:t>
            </w:r>
          </w:p>
          <w:p w14:paraId="362A7619" w14:textId="10E0EC8C" w:rsidR="00D033F6" w:rsidRDefault="00006EAF">
            <w:pPr>
              <w:pStyle w:val="TableParagraph"/>
              <w:ind w:left="0"/>
              <w:rPr>
                <w:rFonts w:asciiTheme="minorHAnsi" w:hAnsiTheme="minorHAnsi"/>
                <w:sz w:val="24"/>
              </w:rPr>
            </w:pPr>
            <w:r>
              <w:rPr>
                <w:rFonts w:asciiTheme="minorHAnsi" w:hAnsiTheme="minorHAnsi"/>
                <w:sz w:val="24"/>
              </w:rPr>
              <w:t>£600- Supply</w:t>
            </w:r>
          </w:p>
          <w:p w14:paraId="1FDF81F1" w14:textId="4246E5E9" w:rsidR="00006EAF" w:rsidRDefault="00006EAF">
            <w:pPr>
              <w:pStyle w:val="TableParagraph"/>
              <w:ind w:left="0"/>
              <w:rPr>
                <w:rFonts w:asciiTheme="minorHAnsi" w:hAnsiTheme="minorHAnsi"/>
                <w:sz w:val="24"/>
              </w:rPr>
            </w:pPr>
            <w:r>
              <w:rPr>
                <w:rFonts w:asciiTheme="minorHAnsi" w:hAnsiTheme="minorHAnsi"/>
                <w:sz w:val="24"/>
              </w:rPr>
              <w:t>£1390-</w:t>
            </w:r>
          </w:p>
          <w:p w14:paraId="505617C0" w14:textId="77777777" w:rsidR="00D033F6" w:rsidRDefault="00D033F6">
            <w:pPr>
              <w:pStyle w:val="TableParagraph"/>
              <w:ind w:left="0"/>
              <w:rPr>
                <w:rFonts w:asciiTheme="minorHAnsi" w:hAnsiTheme="minorHAnsi"/>
                <w:sz w:val="24"/>
              </w:rPr>
            </w:pPr>
          </w:p>
          <w:p w14:paraId="75C7DDFC" w14:textId="77777777" w:rsidR="00D033F6" w:rsidRDefault="00D033F6">
            <w:pPr>
              <w:pStyle w:val="TableParagraph"/>
              <w:ind w:left="0"/>
              <w:rPr>
                <w:rFonts w:asciiTheme="minorHAnsi" w:hAnsiTheme="minorHAnsi"/>
                <w:sz w:val="24"/>
              </w:rPr>
            </w:pPr>
          </w:p>
          <w:p w14:paraId="707F750C" w14:textId="77777777" w:rsidR="00D033F6" w:rsidRDefault="00D033F6">
            <w:pPr>
              <w:pStyle w:val="TableParagraph"/>
              <w:ind w:left="0"/>
              <w:rPr>
                <w:rFonts w:asciiTheme="minorHAnsi" w:hAnsiTheme="minorHAnsi"/>
                <w:sz w:val="24"/>
              </w:rPr>
            </w:pPr>
          </w:p>
          <w:p w14:paraId="28834BC9" w14:textId="77777777" w:rsidR="00006EAF" w:rsidRDefault="00006EAF">
            <w:pPr>
              <w:pStyle w:val="TableParagraph"/>
              <w:ind w:left="0"/>
              <w:rPr>
                <w:rFonts w:asciiTheme="minorHAnsi" w:hAnsiTheme="minorHAnsi"/>
                <w:sz w:val="24"/>
              </w:rPr>
            </w:pPr>
          </w:p>
          <w:p w14:paraId="0BE6B1EB" w14:textId="77777777" w:rsidR="00006EAF" w:rsidRDefault="00006EAF">
            <w:pPr>
              <w:pStyle w:val="TableParagraph"/>
              <w:ind w:left="0"/>
              <w:rPr>
                <w:rFonts w:asciiTheme="minorHAnsi" w:hAnsiTheme="minorHAnsi"/>
                <w:sz w:val="24"/>
              </w:rPr>
            </w:pPr>
          </w:p>
          <w:p w14:paraId="506CEE03" w14:textId="77777777" w:rsidR="00006EAF" w:rsidRDefault="00006EAF">
            <w:pPr>
              <w:pStyle w:val="TableParagraph"/>
              <w:ind w:left="0"/>
              <w:rPr>
                <w:rFonts w:asciiTheme="minorHAnsi" w:hAnsiTheme="minorHAnsi"/>
                <w:sz w:val="24"/>
              </w:rPr>
            </w:pPr>
          </w:p>
          <w:p w14:paraId="0C0B5051" w14:textId="77777777" w:rsidR="00006EAF" w:rsidRDefault="00006EAF">
            <w:pPr>
              <w:pStyle w:val="TableParagraph"/>
              <w:ind w:left="0"/>
              <w:rPr>
                <w:rFonts w:asciiTheme="minorHAnsi" w:hAnsiTheme="minorHAnsi"/>
                <w:sz w:val="24"/>
              </w:rPr>
            </w:pPr>
          </w:p>
          <w:p w14:paraId="22D0F33F" w14:textId="77777777" w:rsidR="00006EAF" w:rsidRDefault="00006EAF">
            <w:pPr>
              <w:pStyle w:val="TableParagraph"/>
              <w:ind w:left="0"/>
              <w:rPr>
                <w:rFonts w:asciiTheme="minorHAnsi" w:hAnsiTheme="minorHAnsi"/>
                <w:sz w:val="24"/>
              </w:rPr>
            </w:pPr>
          </w:p>
          <w:p w14:paraId="24384656" w14:textId="77777777" w:rsidR="00006EAF" w:rsidRDefault="00006EAF">
            <w:pPr>
              <w:pStyle w:val="TableParagraph"/>
              <w:ind w:left="0"/>
              <w:rPr>
                <w:rFonts w:asciiTheme="minorHAnsi" w:hAnsiTheme="minorHAnsi"/>
                <w:sz w:val="24"/>
              </w:rPr>
            </w:pPr>
          </w:p>
          <w:p w14:paraId="773E455F" w14:textId="77777777" w:rsidR="00006EAF" w:rsidRDefault="00006EAF">
            <w:pPr>
              <w:pStyle w:val="TableParagraph"/>
              <w:ind w:left="0"/>
              <w:rPr>
                <w:rFonts w:asciiTheme="minorHAnsi" w:hAnsiTheme="minorHAnsi"/>
                <w:sz w:val="24"/>
              </w:rPr>
            </w:pPr>
          </w:p>
          <w:p w14:paraId="4AD03C55" w14:textId="1DEF0FCF" w:rsidR="00D033F6" w:rsidRPr="006F6CA9" w:rsidRDefault="00D033F6">
            <w:pPr>
              <w:pStyle w:val="TableParagraph"/>
              <w:ind w:left="0"/>
              <w:rPr>
                <w:rFonts w:asciiTheme="minorHAnsi" w:hAnsiTheme="minorHAnsi"/>
                <w:sz w:val="24"/>
              </w:rPr>
            </w:pPr>
            <w:r>
              <w:rPr>
                <w:rFonts w:asciiTheme="minorHAnsi" w:hAnsiTheme="minorHAnsi"/>
                <w:sz w:val="24"/>
              </w:rPr>
              <w:t>£2040.00</w:t>
            </w:r>
          </w:p>
        </w:tc>
        <w:tc>
          <w:tcPr>
            <w:tcW w:w="3423" w:type="dxa"/>
          </w:tcPr>
          <w:p w14:paraId="31A754DB" w14:textId="77777777" w:rsidR="001A1B6C" w:rsidRPr="001A1B6C" w:rsidRDefault="001A1B6C" w:rsidP="001A1B6C">
            <w:pPr>
              <w:rPr>
                <w:rFonts w:ascii="Times New Roman"/>
                <w:sz w:val="24"/>
                <w:lang w:val="en-US" w:eastAsia="en-US" w:bidi="ar-SA"/>
              </w:rPr>
            </w:pPr>
            <w:r w:rsidRPr="001A1B6C">
              <w:rPr>
                <w:rFonts w:ascii="Times New Roman"/>
                <w:sz w:val="24"/>
                <w:lang w:val="en-US" w:eastAsia="en-US" w:bidi="ar-SA"/>
              </w:rPr>
              <w:lastRenderedPageBreak/>
              <w:t>Improved quality of teaching, Legal requirement of adult-pupil ration for class over 30 pupils</w:t>
            </w:r>
          </w:p>
          <w:p w14:paraId="7B6F3670" w14:textId="77777777" w:rsidR="008E77E5" w:rsidRDefault="008E77E5">
            <w:pPr>
              <w:pStyle w:val="TableParagraph"/>
              <w:ind w:left="0"/>
              <w:rPr>
                <w:rFonts w:asciiTheme="minorHAnsi" w:hAnsiTheme="minorHAnsi"/>
                <w:sz w:val="24"/>
              </w:rPr>
            </w:pPr>
          </w:p>
          <w:p w14:paraId="74886191" w14:textId="77777777" w:rsidR="003D4EEC" w:rsidRPr="003D4EEC" w:rsidRDefault="003D4EEC" w:rsidP="003D4EEC">
            <w:pPr>
              <w:rPr>
                <w:rFonts w:ascii="Times New Roman"/>
                <w:sz w:val="24"/>
                <w:lang w:val="en-US" w:eastAsia="en-US" w:bidi="ar-SA"/>
              </w:rPr>
            </w:pPr>
            <w:r w:rsidRPr="003D4EEC">
              <w:rPr>
                <w:rFonts w:ascii="Times New Roman"/>
                <w:sz w:val="24"/>
                <w:lang w:val="en-US" w:eastAsia="en-US" w:bidi="ar-SA"/>
              </w:rPr>
              <w:t>Subject Leader up-to-date with information needed for curriculum improvement/development and sporting opportunities available.</w:t>
            </w:r>
          </w:p>
          <w:p w14:paraId="18AFCC96" w14:textId="77777777" w:rsidR="003D4EEC" w:rsidRDefault="003D4EEC">
            <w:pPr>
              <w:pStyle w:val="TableParagraph"/>
              <w:ind w:left="0"/>
              <w:rPr>
                <w:rFonts w:asciiTheme="minorHAnsi" w:hAnsiTheme="minorHAnsi"/>
                <w:sz w:val="24"/>
              </w:rPr>
            </w:pPr>
          </w:p>
          <w:p w14:paraId="10C8CF92" w14:textId="77777777" w:rsidR="00D033F6" w:rsidRDefault="00D033F6">
            <w:pPr>
              <w:pStyle w:val="TableParagraph"/>
              <w:ind w:left="0"/>
              <w:rPr>
                <w:rFonts w:asciiTheme="minorHAnsi" w:hAnsiTheme="minorHAnsi"/>
                <w:sz w:val="24"/>
              </w:rPr>
            </w:pPr>
          </w:p>
          <w:p w14:paraId="2D8CD255" w14:textId="1D41CC07" w:rsidR="00006EAF" w:rsidRDefault="00006EAF">
            <w:pPr>
              <w:pStyle w:val="TableParagraph"/>
              <w:ind w:left="0"/>
              <w:rPr>
                <w:rFonts w:asciiTheme="minorHAnsi" w:hAnsiTheme="minorHAnsi"/>
                <w:sz w:val="24"/>
              </w:rPr>
            </w:pPr>
            <w:r>
              <w:rPr>
                <w:rFonts w:asciiTheme="minorHAnsi" w:hAnsiTheme="minorHAnsi"/>
                <w:sz w:val="24"/>
              </w:rPr>
              <w:t xml:space="preserve">Goss moor and fine motor skills development. See Report from </w:t>
            </w:r>
            <w:proofErr w:type="spellStart"/>
            <w:r>
              <w:rPr>
                <w:rFonts w:asciiTheme="minorHAnsi" w:hAnsiTheme="minorHAnsi"/>
                <w:sz w:val="24"/>
              </w:rPr>
              <w:t>Edsential</w:t>
            </w:r>
            <w:proofErr w:type="spellEnd"/>
            <w:r>
              <w:rPr>
                <w:rFonts w:asciiTheme="minorHAnsi" w:hAnsiTheme="minorHAnsi"/>
                <w:sz w:val="24"/>
              </w:rPr>
              <w:t xml:space="preserve">. </w:t>
            </w:r>
          </w:p>
          <w:p w14:paraId="4CC613AD" w14:textId="1AB818ED" w:rsidR="00D033F6" w:rsidRDefault="00D033F6">
            <w:pPr>
              <w:pStyle w:val="TableParagraph"/>
              <w:ind w:left="0"/>
              <w:rPr>
                <w:rFonts w:asciiTheme="minorHAnsi" w:hAnsiTheme="minorHAnsi"/>
                <w:sz w:val="24"/>
              </w:rPr>
            </w:pPr>
            <w:r>
              <w:rPr>
                <w:rFonts w:asciiTheme="minorHAnsi" w:hAnsiTheme="minorHAnsi"/>
                <w:sz w:val="24"/>
              </w:rPr>
              <w:t>Staff feedback.</w:t>
            </w:r>
          </w:p>
          <w:p w14:paraId="6B5ADD07" w14:textId="5CA3BE46" w:rsidR="00D033F6" w:rsidRDefault="00D033F6">
            <w:pPr>
              <w:pStyle w:val="TableParagraph"/>
              <w:ind w:left="0"/>
              <w:rPr>
                <w:rFonts w:asciiTheme="minorHAnsi" w:hAnsiTheme="minorHAnsi"/>
                <w:sz w:val="24"/>
              </w:rPr>
            </w:pPr>
          </w:p>
          <w:p w14:paraId="10C76D75" w14:textId="4DBED5CE" w:rsidR="00006EAF" w:rsidRDefault="00006EAF">
            <w:pPr>
              <w:pStyle w:val="TableParagraph"/>
              <w:ind w:left="0"/>
              <w:rPr>
                <w:rFonts w:asciiTheme="minorHAnsi" w:hAnsiTheme="minorHAnsi"/>
                <w:sz w:val="24"/>
              </w:rPr>
            </w:pPr>
          </w:p>
          <w:p w14:paraId="2D1D116F" w14:textId="6DDAEF74" w:rsidR="00006EAF" w:rsidRDefault="00006EAF">
            <w:pPr>
              <w:pStyle w:val="TableParagraph"/>
              <w:ind w:left="0"/>
              <w:rPr>
                <w:rFonts w:asciiTheme="minorHAnsi" w:hAnsiTheme="minorHAnsi"/>
                <w:sz w:val="24"/>
              </w:rPr>
            </w:pPr>
          </w:p>
          <w:p w14:paraId="45E0057A" w14:textId="1BB8D7F6" w:rsidR="00D033F6" w:rsidRDefault="00006EAF">
            <w:pPr>
              <w:pStyle w:val="TableParagraph"/>
              <w:ind w:left="0"/>
              <w:rPr>
                <w:rFonts w:asciiTheme="minorHAnsi" w:hAnsiTheme="minorHAnsi"/>
                <w:sz w:val="24"/>
              </w:rPr>
            </w:pPr>
            <w:r>
              <w:rPr>
                <w:rFonts w:asciiTheme="minorHAnsi" w:hAnsiTheme="minorHAnsi"/>
                <w:sz w:val="24"/>
              </w:rPr>
              <w:t>Curriculum design, professional development and assessment design.</w:t>
            </w:r>
          </w:p>
          <w:p w14:paraId="121145E7" w14:textId="77777777" w:rsidR="00D033F6" w:rsidRDefault="00D033F6">
            <w:pPr>
              <w:pStyle w:val="TableParagraph"/>
              <w:ind w:left="0"/>
              <w:rPr>
                <w:rFonts w:asciiTheme="minorHAnsi" w:hAnsiTheme="minorHAnsi"/>
                <w:sz w:val="24"/>
              </w:rPr>
            </w:pPr>
          </w:p>
          <w:p w14:paraId="6DB85881" w14:textId="77777777" w:rsidR="00D033F6" w:rsidRDefault="00D033F6">
            <w:pPr>
              <w:pStyle w:val="TableParagraph"/>
              <w:ind w:left="0"/>
              <w:rPr>
                <w:rFonts w:asciiTheme="minorHAnsi" w:hAnsiTheme="minorHAnsi"/>
                <w:sz w:val="24"/>
              </w:rPr>
            </w:pPr>
          </w:p>
          <w:p w14:paraId="2803EB8C" w14:textId="77777777" w:rsidR="00B34835" w:rsidRDefault="00B34835">
            <w:pPr>
              <w:pStyle w:val="TableParagraph"/>
              <w:ind w:left="0"/>
              <w:rPr>
                <w:rFonts w:asciiTheme="minorHAnsi" w:hAnsiTheme="minorHAnsi"/>
                <w:sz w:val="24"/>
              </w:rPr>
            </w:pPr>
          </w:p>
          <w:p w14:paraId="1B2F68BE" w14:textId="77777777" w:rsidR="00B34835" w:rsidRDefault="00B34835">
            <w:pPr>
              <w:pStyle w:val="TableParagraph"/>
              <w:ind w:left="0"/>
              <w:rPr>
                <w:rFonts w:asciiTheme="minorHAnsi" w:hAnsiTheme="minorHAnsi"/>
                <w:sz w:val="24"/>
              </w:rPr>
            </w:pPr>
          </w:p>
          <w:p w14:paraId="518F8B64" w14:textId="77777777" w:rsidR="00006EAF" w:rsidRDefault="00006EAF">
            <w:pPr>
              <w:pStyle w:val="TableParagraph"/>
              <w:ind w:left="0"/>
              <w:rPr>
                <w:rFonts w:asciiTheme="minorHAnsi" w:hAnsiTheme="minorHAnsi"/>
                <w:sz w:val="24"/>
              </w:rPr>
            </w:pPr>
          </w:p>
          <w:p w14:paraId="50B1287D" w14:textId="77777777" w:rsidR="00006EAF" w:rsidRDefault="00006EAF">
            <w:pPr>
              <w:pStyle w:val="TableParagraph"/>
              <w:ind w:left="0"/>
              <w:rPr>
                <w:rFonts w:asciiTheme="minorHAnsi" w:hAnsiTheme="minorHAnsi"/>
                <w:sz w:val="24"/>
              </w:rPr>
            </w:pPr>
          </w:p>
          <w:p w14:paraId="22AFD909" w14:textId="77777777" w:rsidR="00006EAF" w:rsidRDefault="00006EAF">
            <w:pPr>
              <w:pStyle w:val="TableParagraph"/>
              <w:ind w:left="0"/>
              <w:rPr>
                <w:rFonts w:asciiTheme="minorHAnsi" w:hAnsiTheme="minorHAnsi"/>
                <w:sz w:val="24"/>
              </w:rPr>
            </w:pPr>
          </w:p>
          <w:p w14:paraId="007992B4" w14:textId="77777777" w:rsidR="00006EAF" w:rsidRDefault="00006EAF">
            <w:pPr>
              <w:pStyle w:val="TableParagraph"/>
              <w:ind w:left="0"/>
              <w:rPr>
                <w:rFonts w:asciiTheme="minorHAnsi" w:hAnsiTheme="minorHAnsi"/>
                <w:sz w:val="24"/>
              </w:rPr>
            </w:pPr>
          </w:p>
          <w:p w14:paraId="6888A966" w14:textId="77777777" w:rsidR="00006EAF" w:rsidRDefault="00006EAF">
            <w:pPr>
              <w:pStyle w:val="TableParagraph"/>
              <w:ind w:left="0"/>
              <w:rPr>
                <w:rFonts w:asciiTheme="minorHAnsi" w:hAnsiTheme="minorHAnsi"/>
                <w:sz w:val="24"/>
              </w:rPr>
            </w:pPr>
          </w:p>
          <w:p w14:paraId="3519F919" w14:textId="77777777" w:rsidR="00006EAF" w:rsidRDefault="00006EAF">
            <w:pPr>
              <w:pStyle w:val="TableParagraph"/>
              <w:ind w:left="0"/>
              <w:rPr>
                <w:rFonts w:asciiTheme="minorHAnsi" w:hAnsiTheme="minorHAnsi"/>
                <w:sz w:val="24"/>
              </w:rPr>
            </w:pPr>
          </w:p>
          <w:p w14:paraId="282D01FE" w14:textId="5DD7A677" w:rsidR="00D033F6" w:rsidRDefault="00D033F6">
            <w:pPr>
              <w:pStyle w:val="TableParagraph"/>
              <w:ind w:left="0"/>
              <w:rPr>
                <w:rFonts w:asciiTheme="minorHAnsi" w:hAnsiTheme="minorHAnsi"/>
                <w:sz w:val="24"/>
              </w:rPr>
            </w:pPr>
            <w:r>
              <w:rPr>
                <w:rFonts w:asciiTheme="minorHAnsi" w:hAnsiTheme="minorHAnsi"/>
                <w:sz w:val="24"/>
              </w:rPr>
              <w:t>Staff will be able to roll out the programme at no cost next year as they have the CPD and additional course material</w:t>
            </w:r>
            <w:r w:rsidR="00B34835">
              <w:rPr>
                <w:rFonts w:asciiTheme="minorHAnsi" w:hAnsiTheme="minorHAnsi"/>
                <w:sz w:val="24"/>
              </w:rPr>
              <w:t>.  Transferable skill set.</w:t>
            </w:r>
          </w:p>
          <w:p w14:paraId="0C65377B" w14:textId="77777777" w:rsidR="00D033F6" w:rsidRDefault="00D033F6">
            <w:pPr>
              <w:pStyle w:val="TableParagraph"/>
              <w:ind w:left="0"/>
              <w:rPr>
                <w:rFonts w:asciiTheme="minorHAnsi" w:hAnsiTheme="minorHAnsi"/>
                <w:sz w:val="24"/>
              </w:rPr>
            </w:pPr>
          </w:p>
          <w:p w14:paraId="2F13F3AF" w14:textId="7E2C3546" w:rsidR="00D033F6" w:rsidRPr="006F6CA9" w:rsidRDefault="00D033F6">
            <w:pPr>
              <w:pStyle w:val="TableParagraph"/>
              <w:ind w:left="0"/>
              <w:rPr>
                <w:rFonts w:asciiTheme="minorHAnsi" w:hAnsiTheme="minorHAnsi"/>
                <w:sz w:val="24"/>
              </w:rPr>
            </w:pPr>
            <w:r w:rsidRPr="00D033F6">
              <w:rPr>
                <w:rFonts w:ascii="Times New Roman" w:eastAsia="Times New Roman" w:hAnsi="Times New Roman" w:cs="Times New Roman"/>
                <w:sz w:val="24"/>
                <w:szCs w:val="24"/>
                <w:lang w:bidi="ar-SA"/>
              </w:rPr>
              <w:br/>
            </w:r>
          </w:p>
        </w:tc>
        <w:tc>
          <w:tcPr>
            <w:tcW w:w="3076" w:type="dxa"/>
          </w:tcPr>
          <w:p w14:paraId="2B784BBB" w14:textId="77777777" w:rsidR="001A1B6C" w:rsidRPr="001A1B6C" w:rsidRDefault="001A1B6C" w:rsidP="001A1B6C">
            <w:pPr>
              <w:rPr>
                <w:rFonts w:ascii="Times New Roman"/>
                <w:sz w:val="24"/>
                <w:lang w:val="en-US" w:eastAsia="en-US" w:bidi="ar-SA"/>
              </w:rPr>
            </w:pPr>
            <w:r>
              <w:rPr>
                <w:rFonts w:ascii="Times New Roman"/>
                <w:sz w:val="24"/>
                <w:lang w:val="en-US" w:eastAsia="en-US" w:bidi="ar-SA"/>
              </w:rPr>
              <w:lastRenderedPageBreak/>
              <w:t>3</w:t>
            </w:r>
            <w:r w:rsidRPr="001A1B6C">
              <w:rPr>
                <w:rFonts w:ascii="Times New Roman"/>
                <w:sz w:val="24"/>
                <w:lang w:val="en-US" w:eastAsia="en-US" w:bidi="ar-SA"/>
              </w:rPr>
              <w:t xml:space="preserve"> more staff now with up to date qualifications</w:t>
            </w:r>
            <w:r>
              <w:rPr>
                <w:rFonts w:ascii="Times New Roman"/>
                <w:sz w:val="24"/>
                <w:lang w:val="en-US" w:eastAsia="en-US" w:bidi="ar-SA"/>
              </w:rPr>
              <w:t>.</w:t>
            </w:r>
          </w:p>
          <w:p w14:paraId="40FDFF87" w14:textId="77777777" w:rsidR="003D4EEC" w:rsidRDefault="003D4EEC" w:rsidP="003D4EEC">
            <w:pPr>
              <w:rPr>
                <w:rFonts w:ascii="Times New Roman" w:hAnsi="Times New Roman" w:cs="Times New Roman"/>
                <w:sz w:val="24"/>
                <w:szCs w:val="24"/>
                <w:lang w:val="en-US" w:eastAsia="en-US" w:bidi="ar-SA"/>
              </w:rPr>
            </w:pPr>
          </w:p>
          <w:p w14:paraId="6B40B987" w14:textId="77777777" w:rsidR="003D4EEC" w:rsidRPr="003D4EEC" w:rsidRDefault="003D4EEC" w:rsidP="003D4EEC">
            <w:pPr>
              <w:rPr>
                <w:rFonts w:ascii="Times New Roman" w:hAnsi="Times New Roman" w:cs="Times New Roman"/>
                <w:sz w:val="24"/>
                <w:szCs w:val="24"/>
                <w:lang w:val="en-US" w:eastAsia="en-US" w:bidi="ar-SA"/>
              </w:rPr>
            </w:pPr>
          </w:p>
          <w:p w14:paraId="60063713" w14:textId="77777777" w:rsidR="008E77E5" w:rsidRDefault="003D4EEC" w:rsidP="003D4EEC">
            <w:pPr>
              <w:pStyle w:val="TableParagraph"/>
              <w:ind w:left="0"/>
              <w:rPr>
                <w:rFonts w:ascii="Times New Roman" w:hAnsi="Times New Roman" w:cs="Times New Roman"/>
                <w:sz w:val="24"/>
                <w:szCs w:val="24"/>
                <w:lang w:val="en-US" w:eastAsia="en-US" w:bidi="ar-SA"/>
              </w:rPr>
            </w:pPr>
            <w:r w:rsidRPr="003D4EEC">
              <w:rPr>
                <w:rFonts w:ascii="Times New Roman" w:hAnsi="Times New Roman" w:cs="Times New Roman"/>
                <w:sz w:val="24"/>
                <w:szCs w:val="24"/>
                <w:lang w:val="en-US" w:eastAsia="en-US" w:bidi="ar-SA"/>
              </w:rPr>
              <w:t>PE Subject Leader monitor and provide support as appropriate in order to ensure progress and achievement are maintained by all pupils.</w:t>
            </w:r>
          </w:p>
          <w:p w14:paraId="4A26B3CA" w14:textId="77777777" w:rsidR="00006EAF" w:rsidRDefault="00006EAF" w:rsidP="003D4EEC">
            <w:pPr>
              <w:pStyle w:val="TableParagraph"/>
              <w:ind w:left="0"/>
              <w:rPr>
                <w:rFonts w:asciiTheme="minorHAnsi" w:hAnsiTheme="minorHAnsi"/>
                <w:sz w:val="24"/>
              </w:rPr>
            </w:pPr>
          </w:p>
          <w:p w14:paraId="2D1A67EE" w14:textId="3E4BCC14" w:rsidR="00006EAF" w:rsidRPr="006F6CA9" w:rsidRDefault="00006EAF" w:rsidP="003D4EEC">
            <w:pPr>
              <w:pStyle w:val="TableParagraph"/>
              <w:ind w:left="0"/>
              <w:rPr>
                <w:rFonts w:asciiTheme="minorHAnsi" w:hAnsiTheme="minorHAnsi"/>
                <w:sz w:val="24"/>
              </w:rPr>
            </w:pPr>
            <w:r>
              <w:rPr>
                <w:rFonts w:asciiTheme="minorHAnsi" w:hAnsiTheme="minorHAnsi"/>
                <w:sz w:val="24"/>
              </w:rPr>
              <w:t>Transferable skills- across EYFS to Year 1.</w:t>
            </w:r>
          </w:p>
        </w:tc>
      </w:tr>
      <w:tr w:rsidR="008E77E5" w:rsidRPr="006F6CA9" w14:paraId="45B5E93F" w14:textId="77777777">
        <w:trPr>
          <w:trHeight w:val="305"/>
        </w:trPr>
        <w:tc>
          <w:tcPr>
            <w:tcW w:w="12302" w:type="dxa"/>
            <w:gridSpan w:val="4"/>
            <w:vMerge w:val="restart"/>
          </w:tcPr>
          <w:p w14:paraId="6DEE477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938DE5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3BF2963" w14:textId="77777777">
        <w:trPr>
          <w:trHeight w:val="305"/>
        </w:trPr>
        <w:tc>
          <w:tcPr>
            <w:tcW w:w="12302" w:type="dxa"/>
            <w:gridSpan w:val="4"/>
            <w:vMerge/>
            <w:tcBorders>
              <w:top w:val="nil"/>
            </w:tcBorders>
          </w:tcPr>
          <w:p w14:paraId="6EC20095" w14:textId="77777777" w:rsidR="008E77E5" w:rsidRPr="006F6CA9" w:rsidRDefault="008E77E5">
            <w:pPr>
              <w:rPr>
                <w:rFonts w:asciiTheme="minorHAnsi" w:hAnsiTheme="minorHAnsi"/>
                <w:sz w:val="2"/>
                <w:szCs w:val="2"/>
              </w:rPr>
            </w:pPr>
          </w:p>
        </w:tc>
        <w:tc>
          <w:tcPr>
            <w:tcW w:w="3076" w:type="dxa"/>
          </w:tcPr>
          <w:p w14:paraId="239D4725"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1007C45" w14:textId="77777777">
        <w:trPr>
          <w:trHeight w:val="397"/>
        </w:trPr>
        <w:tc>
          <w:tcPr>
            <w:tcW w:w="3758" w:type="dxa"/>
          </w:tcPr>
          <w:p w14:paraId="37A397B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A008F7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28C9A5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70A4B89" w14:textId="4A087528" w:rsidR="008E77E5" w:rsidRPr="006F6CA9" w:rsidRDefault="00772CC0">
            <w:pPr>
              <w:pStyle w:val="TableParagraph"/>
              <w:ind w:left="0"/>
              <w:rPr>
                <w:rFonts w:asciiTheme="minorHAnsi" w:hAnsiTheme="minorHAnsi"/>
                <w:sz w:val="24"/>
              </w:rPr>
            </w:pPr>
            <w:r>
              <w:rPr>
                <w:rFonts w:asciiTheme="minorHAnsi" w:hAnsiTheme="minorHAnsi"/>
                <w:sz w:val="24"/>
              </w:rPr>
              <w:t>27</w:t>
            </w:r>
          </w:p>
        </w:tc>
      </w:tr>
      <w:tr w:rsidR="008E77E5" w:rsidRPr="006F6CA9" w14:paraId="0A1D6C92" w14:textId="77777777">
        <w:trPr>
          <w:trHeight w:val="333"/>
        </w:trPr>
        <w:tc>
          <w:tcPr>
            <w:tcW w:w="3758" w:type="dxa"/>
            <w:tcBorders>
              <w:bottom w:val="nil"/>
            </w:tcBorders>
          </w:tcPr>
          <w:p w14:paraId="7AAC311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AE3366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9AA4C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53E2C1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D2E73C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7A6A8C1" w14:textId="77777777">
        <w:trPr>
          <w:trHeight w:val="288"/>
        </w:trPr>
        <w:tc>
          <w:tcPr>
            <w:tcW w:w="3758" w:type="dxa"/>
            <w:tcBorders>
              <w:top w:val="nil"/>
              <w:bottom w:val="nil"/>
            </w:tcBorders>
          </w:tcPr>
          <w:p w14:paraId="25DAE28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9300A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312FE4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AB19E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B278F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CD94476" w14:textId="77777777">
        <w:trPr>
          <w:trHeight w:val="288"/>
        </w:trPr>
        <w:tc>
          <w:tcPr>
            <w:tcW w:w="3758" w:type="dxa"/>
            <w:tcBorders>
              <w:top w:val="nil"/>
              <w:bottom w:val="nil"/>
            </w:tcBorders>
          </w:tcPr>
          <w:p w14:paraId="0FA4CA5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FF3E1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A1F8AB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718D7A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F153D31" w14:textId="77777777" w:rsidR="008E77E5" w:rsidRPr="006F6CA9" w:rsidRDefault="008E77E5">
            <w:pPr>
              <w:pStyle w:val="TableParagraph"/>
              <w:ind w:left="0"/>
              <w:rPr>
                <w:rFonts w:asciiTheme="minorHAnsi" w:hAnsiTheme="minorHAnsi"/>
                <w:sz w:val="20"/>
              </w:rPr>
            </w:pPr>
          </w:p>
        </w:tc>
      </w:tr>
      <w:tr w:rsidR="008E77E5" w:rsidRPr="006F6CA9" w14:paraId="313444BF" w14:textId="77777777">
        <w:trPr>
          <w:trHeight w:val="287"/>
        </w:trPr>
        <w:tc>
          <w:tcPr>
            <w:tcW w:w="3758" w:type="dxa"/>
            <w:tcBorders>
              <w:top w:val="nil"/>
              <w:bottom w:val="nil"/>
            </w:tcBorders>
          </w:tcPr>
          <w:p w14:paraId="76243D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7595C0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A2B64D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DC9253D"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48A65C6B" w14:textId="77777777" w:rsidR="008E77E5" w:rsidRPr="006F6CA9" w:rsidRDefault="008E77E5">
            <w:pPr>
              <w:pStyle w:val="TableParagraph"/>
              <w:ind w:left="0"/>
              <w:rPr>
                <w:rFonts w:asciiTheme="minorHAnsi" w:hAnsiTheme="minorHAnsi"/>
                <w:sz w:val="20"/>
              </w:rPr>
            </w:pPr>
          </w:p>
        </w:tc>
      </w:tr>
      <w:tr w:rsidR="008E77E5" w:rsidRPr="006F6CA9" w14:paraId="74A8C379" w14:textId="77777777">
        <w:trPr>
          <w:trHeight w:val="274"/>
        </w:trPr>
        <w:tc>
          <w:tcPr>
            <w:tcW w:w="3758" w:type="dxa"/>
            <w:tcBorders>
              <w:top w:val="nil"/>
            </w:tcBorders>
          </w:tcPr>
          <w:p w14:paraId="3D3E1EF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337B45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B0D4A30"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7E3E736"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D29B8F0" w14:textId="77777777" w:rsidR="008E77E5" w:rsidRPr="006F6CA9" w:rsidRDefault="008E77E5">
            <w:pPr>
              <w:pStyle w:val="TableParagraph"/>
              <w:ind w:left="0"/>
              <w:rPr>
                <w:rFonts w:asciiTheme="minorHAnsi" w:hAnsiTheme="minorHAnsi"/>
                <w:sz w:val="20"/>
              </w:rPr>
            </w:pPr>
          </w:p>
        </w:tc>
      </w:tr>
      <w:tr w:rsidR="008E77E5" w:rsidRPr="006F6CA9" w14:paraId="3C8207D2" w14:textId="77777777">
        <w:trPr>
          <w:trHeight w:val="2172"/>
        </w:trPr>
        <w:tc>
          <w:tcPr>
            <w:tcW w:w="3758" w:type="dxa"/>
          </w:tcPr>
          <w:p w14:paraId="2C20A8E9" w14:textId="1D8DE298" w:rsidR="008E77E5" w:rsidRDefault="006F6CA9" w:rsidP="00591BA0">
            <w:pPr>
              <w:pStyle w:val="TableParagraph"/>
              <w:spacing w:line="257" w:lineRule="exact"/>
              <w:ind w:left="0"/>
              <w:rPr>
                <w:rFonts w:asciiTheme="minorHAnsi" w:hAnsiTheme="minorHAnsi"/>
                <w:color w:val="231F20"/>
                <w:sz w:val="24"/>
              </w:rPr>
            </w:pPr>
            <w:r w:rsidRPr="006F6CA9">
              <w:rPr>
                <w:rFonts w:asciiTheme="minorHAnsi" w:hAnsiTheme="minorHAnsi"/>
                <w:color w:val="231F20"/>
                <w:sz w:val="24"/>
              </w:rPr>
              <w:t>Additional achievements:</w:t>
            </w:r>
          </w:p>
          <w:p w14:paraId="673AA627" w14:textId="50050434" w:rsidR="001E5310" w:rsidRDefault="001E5310">
            <w:pPr>
              <w:pStyle w:val="TableParagraph"/>
              <w:spacing w:line="257" w:lineRule="exact"/>
              <w:ind w:left="28"/>
              <w:rPr>
                <w:rFonts w:asciiTheme="minorHAnsi" w:hAnsiTheme="minorHAnsi"/>
                <w:color w:val="231F20"/>
                <w:sz w:val="24"/>
              </w:rPr>
            </w:pPr>
          </w:p>
          <w:p w14:paraId="3A09194D" w14:textId="77777777" w:rsidR="00DF4C3F" w:rsidRDefault="00DF4C3F">
            <w:pPr>
              <w:pStyle w:val="TableParagraph"/>
              <w:spacing w:line="257" w:lineRule="exact"/>
              <w:ind w:left="28"/>
              <w:rPr>
                <w:rFonts w:asciiTheme="minorHAnsi" w:hAnsiTheme="minorHAnsi"/>
                <w:color w:val="231F20"/>
                <w:sz w:val="24"/>
              </w:rPr>
            </w:pPr>
          </w:p>
          <w:p w14:paraId="0CEC9DCE" w14:textId="77777777" w:rsidR="00006EAF" w:rsidRDefault="00006EAF" w:rsidP="00DF4C3F">
            <w:pPr>
              <w:pStyle w:val="TableParagraph"/>
              <w:spacing w:line="257" w:lineRule="exact"/>
              <w:ind w:left="0"/>
              <w:rPr>
                <w:rFonts w:asciiTheme="minorHAnsi" w:hAnsiTheme="minorHAnsi"/>
                <w:color w:val="231F20"/>
                <w:sz w:val="24"/>
              </w:rPr>
            </w:pPr>
          </w:p>
          <w:p w14:paraId="6B5191D6" w14:textId="77777777" w:rsidR="00006EAF" w:rsidRDefault="00006EAF" w:rsidP="00DF4C3F">
            <w:pPr>
              <w:pStyle w:val="TableParagraph"/>
              <w:spacing w:line="257" w:lineRule="exact"/>
              <w:ind w:left="0"/>
              <w:rPr>
                <w:rFonts w:asciiTheme="minorHAnsi" w:hAnsiTheme="minorHAnsi"/>
                <w:color w:val="231F20"/>
                <w:sz w:val="24"/>
              </w:rPr>
            </w:pPr>
          </w:p>
          <w:p w14:paraId="6B7F1727" w14:textId="6C6EA234" w:rsidR="001E5310" w:rsidRDefault="001E5310" w:rsidP="00DF4C3F">
            <w:pPr>
              <w:pStyle w:val="TableParagraph"/>
              <w:spacing w:line="257" w:lineRule="exact"/>
              <w:ind w:left="0"/>
              <w:rPr>
                <w:rFonts w:asciiTheme="minorHAnsi" w:hAnsiTheme="minorHAnsi"/>
                <w:color w:val="231F20"/>
                <w:sz w:val="24"/>
              </w:rPr>
            </w:pPr>
            <w:r>
              <w:rPr>
                <w:rFonts w:asciiTheme="minorHAnsi" w:hAnsiTheme="minorHAnsi"/>
                <w:color w:val="231F20"/>
                <w:sz w:val="24"/>
              </w:rPr>
              <w:t>Virtual whole school competitions</w:t>
            </w:r>
          </w:p>
          <w:p w14:paraId="1549DAB0" w14:textId="4D574D81" w:rsidR="00B34835" w:rsidRDefault="00B34835">
            <w:pPr>
              <w:pStyle w:val="TableParagraph"/>
              <w:spacing w:line="257" w:lineRule="exact"/>
              <w:ind w:left="28"/>
              <w:rPr>
                <w:rFonts w:asciiTheme="minorHAnsi" w:hAnsiTheme="minorHAnsi"/>
                <w:color w:val="231F20"/>
                <w:sz w:val="24"/>
              </w:rPr>
            </w:pPr>
          </w:p>
          <w:p w14:paraId="29453737" w14:textId="5F63FB4A" w:rsidR="00B34835" w:rsidRDefault="00B34835">
            <w:pPr>
              <w:pStyle w:val="TableParagraph"/>
              <w:spacing w:line="257" w:lineRule="exact"/>
              <w:ind w:left="28"/>
              <w:rPr>
                <w:rFonts w:asciiTheme="minorHAnsi" w:hAnsiTheme="minorHAnsi"/>
                <w:color w:val="231F20"/>
                <w:sz w:val="24"/>
              </w:rPr>
            </w:pPr>
          </w:p>
          <w:p w14:paraId="19AC3C92" w14:textId="7F9C7C16" w:rsidR="00B34835" w:rsidRDefault="00B34835">
            <w:pPr>
              <w:pStyle w:val="TableParagraph"/>
              <w:spacing w:line="257" w:lineRule="exact"/>
              <w:ind w:left="28"/>
              <w:rPr>
                <w:rFonts w:asciiTheme="minorHAnsi" w:hAnsiTheme="minorHAnsi"/>
                <w:color w:val="231F20"/>
                <w:sz w:val="24"/>
              </w:rPr>
            </w:pPr>
          </w:p>
          <w:p w14:paraId="31514A09" w14:textId="1692006E" w:rsidR="00B34835" w:rsidRDefault="00B34835">
            <w:pPr>
              <w:pStyle w:val="TableParagraph"/>
              <w:spacing w:line="257" w:lineRule="exact"/>
              <w:ind w:left="28"/>
              <w:rPr>
                <w:rFonts w:asciiTheme="minorHAnsi" w:hAnsiTheme="minorHAnsi"/>
                <w:color w:val="231F20"/>
                <w:sz w:val="24"/>
              </w:rPr>
            </w:pPr>
          </w:p>
          <w:p w14:paraId="7A274889" w14:textId="5016A209" w:rsidR="00B34835" w:rsidRDefault="00B34835">
            <w:pPr>
              <w:pStyle w:val="TableParagraph"/>
              <w:spacing w:line="257" w:lineRule="exact"/>
              <w:ind w:left="28"/>
              <w:rPr>
                <w:rFonts w:asciiTheme="minorHAnsi" w:hAnsiTheme="minorHAnsi"/>
                <w:color w:val="231F20"/>
                <w:sz w:val="24"/>
              </w:rPr>
            </w:pPr>
          </w:p>
          <w:p w14:paraId="0F530D43" w14:textId="00307C97" w:rsidR="00B34835" w:rsidRDefault="00B34835">
            <w:pPr>
              <w:pStyle w:val="TableParagraph"/>
              <w:spacing w:line="257" w:lineRule="exact"/>
              <w:ind w:left="28"/>
              <w:rPr>
                <w:rFonts w:asciiTheme="minorHAnsi" w:hAnsiTheme="minorHAnsi"/>
                <w:color w:val="231F20"/>
                <w:sz w:val="24"/>
              </w:rPr>
            </w:pPr>
          </w:p>
          <w:p w14:paraId="5F2857A3" w14:textId="29B6FD8E" w:rsidR="00B34835" w:rsidRDefault="00B34835">
            <w:pPr>
              <w:pStyle w:val="TableParagraph"/>
              <w:spacing w:line="257" w:lineRule="exact"/>
              <w:ind w:left="28"/>
              <w:rPr>
                <w:rFonts w:asciiTheme="minorHAnsi" w:hAnsiTheme="minorHAnsi"/>
                <w:color w:val="231F20"/>
                <w:sz w:val="24"/>
              </w:rPr>
            </w:pPr>
          </w:p>
          <w:p w14:paraId="3CC52FE9" w14:textId="738EE82B" w:rsidR="00B34835" w:rsidRDefault="00B34835" w:rsidP="00006EAF">
            <w:pPr>
              <w:pStyle w:val="TableParagraph"/>
              <w:spacing w:line="257" w:lineRule="exact"/>
              <w:ind w:left="0"/>
              <w:rPr>
                <w:rFonts w:asciiTheme="minorHAnsi" w:hAnsiTheme="minorHAnsi"/>
                <w:color w:val="231F20"/>
                <w:sz w:val="24"/>
              </w:rPr>
            </w:pPr>
            <w:r>
              <w:rPr>
                <w:rFonts w:asciiTheme="minorHAnsi" w:hAnsiTheme="minorHAnsi"/>
                <w:color w:val="231F20"/>
                <w:sz w:val="24"/>
              </w:rPr>
              <w:t>Investigate funding for outdoor improvements for a track on the school field.</w:t>
            </w:r>
          </w:p>
          <w:p w14:paraId="6B9B49C3" w14:textId="3F69ABC3" w:rsidR="00B34835" w:rsidRDefault="00B34835">
            <w:pPr>
              <w:pStyle w:val="TableParagraph"/>
              <w:spacing w:line="257" w:lineRule="exact"/>
              <w:ind w:left="28"/>
              <w:rPr>
                <w:rFonts w:asciiTheme="minorHAnsi" w:hAnsiTheme="minorHAnsi"/>
                <w:color w:val="231F20"/>
                <w:sz w:val="24"/>
              </w:rPr>
            </w:pPr>
          </w:p>
          <w:p w14:paraId="095FF591" w14:textId="346F97F5" w:rsidR="00172F9D" w:rsidRPr="00006EAF" w:rsidRDefault="00B34835" w:rsidP="00006EAF">
            <w:pPr>
              <w:pStyle w:val="TableParagraph"/>
              <w:spacing w:line="257" w:lineRule="exact"/>
              <w:ind w:left="28"/>
              <w:rPr>
                <w:rFonts w:asciiTheme="minorHAnsi" w:hAnsiTheme="minorHAnsi"/>
                <w:color w:val="231F20"/>
                <w:sz w:val="24"/>
              </w:rPr>
            </w:pPr>
            <w:r w:rsidRPr="00B34835">
              <w:rPr>
                <w:rFonts w:ascii="Times New Roman" w:eastAsia="Times New Roman" w:hAnsi="Times New Roman" w:cs="Times New Roman"/>
                <w:sz w:val="24"/>
                <w:szCs w:val="24"/>
                <w:lang w:bidi="ar-SA"/>
              </w:rPr>
              <w:br/>
            </w:r>
            <w:r w:rsidR="00006EAF" w:rsidRPr="00006EAF">
              <w:rPr>
                <w:color w:val="231F20"/>
                <w:sz w:val="24"/>
                <w:lang w:val="en-US" w:eastAsia="en-US" w:bidi="ar-SA"/>
              </w:rPr>
              <w:lastRenderedPageBreak/>
              <w:t>Retain high percentage of children participating in breakfast and after school clubs</w:t>
            </w:r>
          </w:p>
        </w:tc>
        <w:tc>
          <w:tcPr>
            <w:tcW w:w="3458" w:type="dxa"/>
          </w:tcPr>
          <w:p w14:paraId="2AA20E56" w14:textId="77777777" w:rsidR="008E77E5" w:rsidRPr="001E5310" w:rsidRDefault="008D3E88">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lastRenderedPageBreak/>
              <w:t>Edsential Virtual Competitions – each</w:t>
            </w:r>
            <w:r w:rsidR="00665E08" w:rsidRPr="001E5310">
              <w:rPr>
                <w:rFonts w:asciiTheme="minorHAnsi" w:hAnsiTheme="minorHAnsi"/>
                <w:color w:val="000000" w:themeColor="text1"/>
                <w:sz w:val="24"/>
              </w:rPr>
              <w:t xml:space="preserve"> weekly</w:t>
            </w:r>
            <w:r w:rsidRPr="001E5310">
              <w:rPr>
                <w:rFonts w:asciiTheme="minorHAnsi" w:hAnsiTheme="minorHAnsi"/>
                <w:color w:val="000000" w:themeColor="text1"/>
                <w:sz w:val="24"/>
              </w:rPr>
              <w:t xml:space="preserve"> competition has a different focus</w:t>
            </w:r>
            <w:r w:rsidR="00665E08" w:rsidRPr="001E5310">
              <w:rPr>
                <w:rFonts w:asciiTheme="minorHAnsi" w:hAnsiTheme="minorHAnsi"/>
                <w:color w:val="000000" w:themeColor="text1"/>
                <w:sz w:val="24"/>
              </w:rPr>
              <w:t xml:space="preserve">. </w:t>
            </w:r>
          </w:p>
          <w:p w14:paraId="55161DC8" w14:textId="77777777" w:rsidR="004B75E7" w:rsidRPr="001E5310" w:rsidRDefault="004B75E7">
            <w:pPr>
              <w:pStyle w:val="TableParagraph"/>
              <w:ind w:left="0"/>
              <w:rPr>
                <w:rFonts w:asciiTheme="minorHAnsi" w:hAnsiTheme="minorHAnsi"/>
                <w:color w:val="000000" w:themeColor="text1"/>
                <w:sz w:val="24"/>
              </w:rPr>
            </w:pPr>
          </w:p>
          <w:p w14:paraId="2746C378" w14:textId="716A4896" w:rsidR="004B75E7" w:rsidRDefault="004B75E7">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t xml:space="preserve">Lunch time engagement – Play Leaders will ensure that throughout the year, children are given the opportunity to take part in a broad range of activities during lunch times. </w:t>
            </w:r>
          </w:p>
          <w:p w14:paraId="156F9AE8" w14:textId="759665DC" w:rsidR="00B34835" w:rsidRDefault="00B34835">
            <w:pPr>
              <w:pStyle w:val="TableParagraph"/>
              <w:ind w:left="0"/>
              <w:rPr>
                <w:rFonts w:asciiTheme="minorHAnsi" w:hAnsiTheme="minorHAnsi"/>
                <w:color w:val="000000" w:themeColor="text1"/>
                <w:sz w:val="24"/>
              </w:rPr>
            </w:pPr>
          </w:p>
          <w:p w14:paraId="39723525" w14:textId="77777777" w:rsidR="00B34835" w:rsidRDefault="00B34835">
            <w:pPr>
              <w:pStyle w:val="TableParagraph"/>
              <w:ind w:left="0"/>
              <w:rPr>
                <w:rFonts w:asciiTheme="minorHAnsi" w:hAnsiTheme="minorHAnsi"/>
                <w:color w:val="000000" w:themeColor="text1"/>
                <w:sz w:val="24"/>
              </w:rPr>
            </w:pPr>
          </w:p>
          <w:p w14:paraId="25CE8FE0" w14:textId="793D22EF" w:rsidR="00B34835" w:rsidRDefault="00B34835">
            <w:pPr>
              <w:pStyle w:val="TableParagraph"/>
              <w:ind w:left="0"/>
              <w:rPr>
                <w:rFonts w:asciiTheme="minorHAnsi" w:hAnsiTheme="minorHAnsi"/>
                <w:color w:val="000000" w:themeColor="text1"/>
                <w:sz w:val="24"/>
              </w:rPr>
            </w:pPr>
            <w:r>
              <w:rPr>
                <w:rFonts w:asciiTheme="minorHAnsi" w:hAnsiTheme="minorHAnsi"/>
                <w:color w:val="000000" w:themeColor="text1"/>
                <w:sz w:val="24"/>
              </w:rPr>
              <w:t>Use subject leader time to investigate provides and costs for improvements.</w:t>
            </w:r>
          </w:p>
          <w:p w14:paraId="1A2F3C09" w14:textId="736E817B" w:rsidR="00B34835" w:rsidRDefault="00B34835">
            <w:pPr>
              <w:pStyle w:val="TableParagraph"/>
              <w:ind w:left="0"/>
              <w:rPr>
                <w:rFonts w:asciiTheme="minorHAnsi" w:hAnsiTheme="minorHAnsi"/>
                <w:color w:val="FF0000"/>
                <w:sz w:val="24"/>
              </w:rPr>
            </w:pPr>
          </w:p>
          <w:p w14:paraId="3AF21A5F" w14:textId="7882D908" w:rsidR="00006EAF" w:rsidRPr="00006EAF" w:rsidRDefault="00006EAF" w:rsidP="00006EAF">
            <w:pPr>
              <w:rPr>
                <w:rFonts w:ascii="Times New Roman"/>
                <w:sz w:val="24"/>
                <w:lang w:val="en-US" w:eastAsia="en-US" w:bidi="ar-SA"/>
              </w:rPr>
            </w:pPr>
            <w:proofErr w:type="spellStart"/>
            <w:r w:rsidRPr="00006EAF">
              <w:rPr>
                <w:rFonts w:ascii="Times New Roman"/>
                <w:sz w:val="24"/>
                <w:lang w:val="en-US" w:eastAsia="en-US" w:bidi="ar-SA"/>
              </w:rPr>
              <w:lastRenderedPageBreak/>
              <w:t>Edsential</w:t>
            </w:r>
            <w:proofErr w:type="spellEnd"/>
            <w:r w:rsidRPr="00006EAF">
              <w:rPr>
                <w:rFonts w:ascii="Times New Roman"/>
                <w:sz w:val="24"/>
                <w:lang w:val="en-US" w:eastAsia="en-US" w:bidi="ar-SA"/>
              </w:rPr>
              <w:t xml:space="preserve"> package</w:t>
            </w:r>
            <w:r>
              <w:rPr>
                <w:rFonts w:ascii="Times New Roman"/>
                <w:sz w:val="24"/>
                <w:lang w:val="en-US" w:eastAsia="en-US" w:bidi="ar-SA"/>
              </w:rPr>
              <w:t xml:space="preserve">- </w:t>
            </w:r>
            <w:r w:rsidRPr="00006EAF">
              <w:rPr>
                <w:rFonts w:ascii="Times New Roman"/>
                <w:sz w:val="24"/>
                <w:lang w:val="en-US" w:eastAsia="en-US" w:bidi="ar-SA"/>
              </w:rPr>
              <w:t>extra-curricular courses</w:t>
            </w:r>
          </w:p>
          <w:p w14:paraId="415C71D9" w14:textId="3C02B2A4" w:rsidR="00B34835" w:rsidRPr="008D3E88" w:rsidRDefault="00B34835">
            <w:pPr>
              <w:pStyle w:val="TableParagraph"/>
              <w:ind w:left="0"/>
              <w:rPr>
                <w:rFonts w:asciiTheme="minorHAnsi" w:hAnsiTheme="minorHAnsi"/>
                <w:color w:val="FF0000"/>
                <w:sz w:val="24"/>
              </w:rPr>
            </w:pPr>
          </w:p>
        </w:tc>
        <w:tc>
          <w:tcPr>
            <w:tcW w:w="1663" w:type="dxa"/>
          </w:tcPr>
          <w:p w14:paraId="1E9D175A" w14:textId="77777777" w:rsidR="008E77E5" w:rsidRDefault="00BD6396">
            <w:pPr>
              <w:pStyle w:val="TableParagraph"/>
              <w:ind w:left="0"/>
              <w:rPr>
                <w:rFonts w:asciiTheme="minorHAnsi" w:hAnsiTheme="minorHAnsi"/>
                <w:sz w:val="24"/>
              </w:rPr>
            </w:pPr>
            <w:r>
              <w:rPr>
                <w:rFonts w:asciiTheme="minorHAnsi" w:hAnsiTheme="minorHAnsi"/>
                <w:sz w:val="24"/>
              </w:rPr>
              <w:lastRenderedPageBreak/>
              <w:t>NA</w:t>
            </w:r>
          </w:p>
          <w:p w14:paraId="07A93361" w14:textId="77777777" w:rsidR="00B34835" w:rsidRDefault="00B34835">
            <w:pPr>
              <w:pStyle w:val="TableParagraph"/>
              <w:ind w:left="0"/>
              <w:rPr>
                <w:rFonts w:asciiTheme="minorHAnsi" w:hAnsiTheme="minorHAnsi"/>
                <w:sz w:val="24"/>
              </w:rPr>
            </w:pPr>
          </w:p>
          <w:p w14:paraId="78E866FF" w14:textId="77777777" w:rsidR="00B34835" w:rsidRDefault="00B34835">
            <w:pPr>
              <w:pStyle w:val="TableParagraph"/>
              <w:ind w:left="0"/>
              <w:rPr>
                <w:rFonts w:asciiTheme="minorHAnsi" w:hAnsiTheme="minorHAnsi"/>
                <w:sz w:val="24"/>
              </w:rPr>
            </w:pPr>
          </w:p>
          <w:p w14:paraId="317DD5CF" w14:textId="77777777" w:rsidR="00B34835" w:rsidRDefault="00B34835">
            <w:pPr>
              <w:pStyle w:val="TableParagraph"/>
              <w:ind w:left="0"/>
              <w:rPr>
                <w:rFonts w:asciiTheme="minorHAnsi" w:hAnsiTheme="minorHAnsi"/>
                <w:sz w:val="24"/>
              </w:rPr>
            </w:pPr>
          </w:p>
          <w:p w14:paraId="27039563" w14:textId="77777777" w:rsidR="00B34835" w:rsidRDefault="00B34835">
            <w:pPr>
              <w:pStyle w:val="TableParagraph"/>
              <w:ind w:left="0"/>
              <w:rPr>
                <w:rFonts w:asciiTheme="minorHAnsi" w:hAnsiTheme="minorHAnsi"/>
                <w:sz w:val="24"/>
              </w:rPr>
            </w:pPr>
          </w:p>
          <w:p w14:paraId="01C8E33A" w14:textId="77777777" w:rsidR="00B34835" w:rsidRDefault="00B34835">
            <w:pPr>
              <w:pStyle w:val="TableParagraph"/>
              <w:ind w:left="0"/>
              <w:rPr>
                <w:rFonts w:asciiTheme="minorHAnsi" w:hAnsiTheme="minorHAnsi"/>
                <w:sz w:val="24"/>
              </w:rPr>
            </w:pPr>
          </w:p>
          <w:p w14:paraId="3377AB5E" w14:textId="77777777" w:rsidR="00B34835" w:rsidRDefault="00B34835">
            <w:pPr>
              <w:pStyle w:val="TableParagraph"/>
              <w:ind w:left="0"/>
              <w:rPr>
                <w:rFonts w:asciiTheme="minorHAnsi" w:hAnsiTheme="minorHAnsi"/>
                <w:sz w:val="24"/>
              </w:rPr>
            </w:pPr>
          </w:p>
          <w:p w14:paraId="4B9586FA" w14:textId="77777777" w:rsidR="00B34835" w:rsidRDefault="00B34835">
            <w:pPr>
              <w:pStyle w:val="TableParagraph"/>
              <w:ind w:left="0"/>
              <w:rPr>
                <w:rFonts w:asciiTheme="minorHAnsi" w:hAnsiTheme="minorHAnsi"/>
                <w:sz w:val="24"/>
              </w:rPr>
            </w:pPr>
          </w:p>
          <w:p w14:paraId="2BA9DF2C" w14:textId="77777777" w:rsidR="00B34835" w:rsidRDefault="00B34835">
            <w:pPr>
              <w:pStyle w:val="TableParagraph"/>
              <w:ind w:left="0"/>
              <w:rPr>
                <w:rFonts w:asciiTheme="minorHAnsi" w:hAnsiTheme="minorHAnsi"/>
                <w:sz w:val="24"/>
              </w:rPr>
            </w:pPr>
          </w:p>
          <w:p w14:paraId="61E10F8E" w14:textId="77777777" w:rsidR="00B34835" w:rsidRDefault="00B34835">
            <w:pPr>
              <w:pStyle w:val="TableParagraph"/>
              <w:ind w:left="0"/>
              <w:rPr>
                <w:rFonts w:asciiTheme="minorHAnsi" w:hAnsiTheme="minorHAnsi"/>
                <w:sz w:val="24"/>
              </w:rPr>
            </w:pPr>
          </w:p>
          <w:p w14:paraId="3B44DEDB" w14:textId="77777777" w:rsidR="00B34835" w:rsidRDefault="00B34835">
            <w:pPr>
              <w:pStyle w:val="TableParagraph"/>
              <w:ind w:left="0"/>
              <w:rPr>
                <w:rFonts w:asciiTheme="minorHAnsi" w:hAnsiTheme="minorHAnsi"/>
                <w:sz w:val="24"/>
              </w:rPr>
            </w:pPr>
          </w:p>
          <w:p w14:paraId="43305D32" w14:textId="77777777" w:rsidR="00B34835" w:rsidRDefault="00B34835">
            <w:pPr>
              <w:pStyle w:val="TableParagraph"/>
              <w:ind w:left="0"/>
              <w:rPr>
                <w:rFonts w:asciiTheme="minorHAnsi" w:hAnsiTheme="minorHAnsi"/>
                <w:sz w:val="24"/>
              </w:rPr>
            </w:pPr>
          </w:p>
          <w:p w14:paraId="4E1A80EF" w14:textId="77777777" w:rsidR="00B34835" w:rsidRDefault="00B34835">
            <w:pPr>
              <w:pStyle w:val="TableParagraph"/>
              <w:ind w:left="0"/>
              <w:rPr>
                <w:rFonts w:asciiTheme="minorHAnsi" w:hAnsiTheme="minorHAnsi"/>
                <w:sz w:val="24"/>
              </w:rPr>
            </w:pPr>
          </w:p>
          <w:p w14:paraId="53CC3B1A" w14:textId="77777777" w:rsidR="00B34835" w:rsidRDefault="00B34835">
            <w:pPr>
              <w:pStyle w:val="TableParagraph"/>
              <w:ind w:left="0"/>
              <w:rPr>
                <w:rFonts w:asciiTheme="minorHAnsi" w:hAnsiTheme="minorHAnsi"/>
                <w:sz w:val="24"/>
              </w:rPr>
            </w:pPr>
            <w:r>
              <w:rPr>
                <w:rFonts w:asciiTheme="minorHAnsi" w:hAnsiTheme="minorHAnsi"/>
                <w:sz w:val="24"/>
              </w:rPr>
              <w:t>NA</w:t>
            </w:r>
          </w:p>
          <w:p w14:paraId="04CF53ED" w14:textId="77777777" w:rsidR="00006EAF" w:rsidRDefault="00006EAF">
            <w:pPr>
              <w:pStyle w:val="TableParagraph"/>
              <w:ind w:left="0"/>
              <w:rPr>
                <w:rFonts w:asciiTheme="minorHAnsi" w:hAnsiTheme="minorHAnsi"/>
                <w:sz w:val="24"/>
              </w:rPr>
            </w:pPr>
          </w:p>
          <w:p w14:paraId="6A6C81B7" w14:textId="77777777" w:rsidR="00006EAF" w:rsidRDefault="00006EAF">
            <w:pPr>
              <w:pStyle w:val="TableParagraph"/>
              <w:ind w:left="0"/>
              <w:rPr>
                <w:rFonts w:asciiTheme="minorHAnsi" w:hAnsiTheme="minorHAnsi"/>
                <w:sz w:val="24"/>
              </w:rPr>
            </w:pPr>
          </w:p>
          <w:p w14:paraId="12887830" w14:textId="44F7A5D2" w:rsidR="00006EAF" w:rsidRPr="006F6CA9" w:rsidRDefault="00006EAF">
            <w:pPr>
              <w:pStyle w:val="TableParagraph"/>
              <w:ind w:left="0"/>
              <w:rPr>
                <w:rFonts w:asciiTheme="minorHAnsi" w:hAnsiTheme="minorHAnsi"/>
                <w:sz w:val="24"/>
              </w:rPr>
            </w:pPr>
            <w:r>
              <w:rPr>
                <w:rFonts w:asciiTheme="minorHAnsi" w:hAnsiTheme="minorHAnsi"/>
                <w:sz w:val="24"/>
                <w:highlight w:val="cyan"/>
              </w:rPr>
              <w:lastRenderedPageBreak/>
              <w:t xml:space="preserve">£5400 Carried </w:t>
            </w:r>
          </w:p>
        </w:tc>
        <w:tc>
          <w:tcPr>
            <w:tcW w:w="3423" w:type="dxa"/>
          </w:tcPr>
          <w:p w14:paraId="11B0469B" w14:textId="7D159153" w:rsidR="008E77E5" w:rsidRDefault="00916081">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lastRenderedPageBreak/>
              <w:t xml:space="preserve">Edsential PE Passport will be used to track participation and engagement in competitions. </w:t>
            </w:r>
            <w:r w:rsidR="00DF4C3F">
              <w:rPr>
                <w:rFonts w:asciiTheme="minorHAnsi" w:hAnsiTheme="minorHAnsi"/>
                <w:color w:val="000000" w:themeColor="text1"/>
                <w:sz w:val="24"/>
              </w:rPr>
              <w:t xml:space="preserve"> Roll out postponed due to </w:t>
            </w:r>
            <w:proofErr w:type="spellStart"/>
            <w:r w:rsidR="00DF4C3F">
              <w:rPr>
                <w:rFonts w:asciiTheme="minorHAnsi" w:hAnsiTheme="minorHAnsi"/>
                <w:color w:val="000000" w:themeColor="text1"/>
                <w:sz w:val="24"/>
              </w:rPr>
              <w:t>Covid</w:t>
            </w:r>
            <w:proofErr w:type="spellEnd"/>
            <w:r w:rsidR="00DF4C3F">
              <w:rPr>
                <w:rFonts w:asciiTheme="minorHAnsi" w:hAnsiTheme="minorHAnsi"/>
                <w:color w:val="000000" w:themeColor="text1"/>
                <w:sz w:val="24"/>
              </w:rPr>
              <w:t>.</w:t>
            </w:r>
          </w:p>
          <w:p w14:paraId="3DE47AAC" w14:textId="77777777" w:rsidR="00DF4C3F" w:rsidRPr="001E5310" w:rsidRDefault="00DF4C3F">
            <w:pPr>
              <w:pStyle w:val="TableParagraph"/>
              <w:ind w:left="0"/>
              <w:rPr>
                <w:rFonts w:asciiTheme="minorHAnsi" w:hAnsiTheme="minorHAnsi"/>
                <w:color w:val="000000" w:themeColor="text1"/>
                <w:sz w:val="24"/>
              </w:rPr>
            </w:pPr>
          </w:p>
          <w:p w14:paraId="6E840C8F" w14:textId="77777777" w:rsidR="00916081" w:rsidRDefault="00916081">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t>Subject Leader observations and Pupil Voice will be used to measure the impact</w:t>
            </w:r>
            <w:r w:rsidR="00D937FE" w:rsidRPr="001E5310">
              <w:rPr>
                <w:rFonts w:asciiTheme="minorHAnsi" w:hAnsiTheme="minorHAnsi"/>
                <w:color w:val="000000" w:themeColor="text1"/>
                <w:sz w:val="24"/>
              </w:rPr>
              <w:t xml:space="preserve"> of Play Leaders on engagement. </w:t>
            </w:r>
          </w:p>
          <w:p w14:paraId="49388E80" w14:textId="77777777" w:rsidR="00B34835" w:rsidRDefault="00B34835">
            <w:pPr>
              <w:pStyle w:val="TableParagraph"/>
              <w:ind w:left="0"/>
              <w:rPr>
                <w:rFonts w:asciiTheme="minorHAnsi" w:hAnsiTheme="minorHAnsi"/>
                <w:sz w:val="24"/>
              </w:rPr>
            </w:pPr>
          </w:p>
          <w:p w14:paraId="68FECC32" w14:textId="77777777" w:rsidR="00B34835" w:rsidRDefault="00B34835">
            <w:pPr>
              <w:pStyle w:val="TableParagraph"/>
              <w:ind w:left="0"/>
              <w:rPr>
                <w:rFonts w:asciiTheme="minorHAnsi" w:hAnsiTheme="minorHAnsi"/>
                <w:sz w:val="24"/>
              </w:rPr>
            </w:pPr>
          </w:p>
          <w:p w14:paraId="69332E8E" w14:textId="77777777" w:rsidR="00B34835" w:rsidRDefault="00B34835">
            <w:pPr>
              <w:pStyle w:val="TableParagraph"/>
              <w:ind w:left="0"/>
              <w:rPr>
                <w:rFonts w:asciiTheme="minorHAnsi" w:hAnsiTheme="minorHAnsi"/>
                <w:sz w:val="24"/>
              </w:rPr>
            </w:pPr>
            <w:r>
              <w:rPr>
                <w:rFonts w:asciiTheme="minorHAnsi" w:hAnsiTheme="minorHAnsi"/>
                <w:sz w:val="24"/>
              </w:rPr>
              <w:t>Whole school participation, resilience and participation- encourage daily exercise.</w:t>
            </w:r>
          </w:p>
          <w:p w14:paraId="3FBB9229" w14:textId="77777777" w:rsidR="00006EAF" w:rsidRDefault="00006EAF">
            <w:pPr>
              <w:pStyle w:val="TableParagraph"/>
              <w:ind w:left="0"/>
              <w:rPr>
                <w:rFonts w:asciiTheme="minorHAnsi" w:hAnsiTheme="minorHAnsi"/>
                <w:sz w:val="24"/>
              </w:rPr>
            </w:pPr>
          </w:p>
          <w:p w14:paraId="3600E3E7" w14:textId="77777777" w:rsidR="00006EAF" w:rsidRDefault="00006EAF">
            <w:pPr>
              <w:pStyle w:val="TableParagraph"/>
              <w:ind w:left="0"/>
              <w:rPr>
                <w:rFonts w:asciiTheme="minorHAnsi" w:hAnsiTheme="minorHAnsi"/>
                <w:sz w:val="24"/>
              </w:rPr>
            </w:pPr>
          </w:p>
          <w:p w14:paraId="18778190" w14:textId="6C0CDC57" w:rsidR="00006EAF" w:rsidRPr="006F6CA9" w:rsidRDefault="00006EAF">
            <w:pPr>
              <w:pStyle w:val="TableParagraph"/>
              <w:ind w:left="0"/>
              <w:rPr>
                <w:rFonts w:asciiTheme="minorHAnsi" w:hAnsiTheme="minorHAnsi"/>
                <w:sz w:val="24"/>
              </w:rPr>
            </w:pPr>
            <w:r>
              <w:rPr>
                <w:rFonts w:asciiTheme="minorHAnsi" w:hAnsiTheme="minorHAnsi"/>
                <w:color w:val="FF0000"/>
                <w:sz w:val="24"/>
              </w:rPr>
              <w:lastRenderedPageBreak/>
              <w:t xml:space="preserve">Not completed due to </w:t>
            </w:r>
            <w:proofErr w:type="spellStart"/>
            <w:r>
              <w:rPr>
                <w:rFonts w:asciiTheme="minorHAnsi" w:hAnsiTheme="minorHAnsi"/>
                <w:color w:val="FF0000"/>
                <w:sz w:val="24"/>
              </w:rPr>
              <w:t>Covid</w:t>
            </w:r>
            <w:proofErr w:type="spellEnd"/>
            <w:r>
              <w:rPr>
                <w:rFonts w:asciiTheme="minorHAnsi" w:hAnsiTheme="minorHAnsi"/>
                <w:color w:val="FF0000"/>
                <w:sz w:val="24"/>
              </w:rPr>
              <w:t>.</w:t>
            </w:r>
          </w:p>
        </w:tc>
        <w:tc>
          <w:tcPr>
            <w:tcW w:w="3076" w:type="dxa"/>
          </w:tcPr>
          <w:p w14:paraId="3BB226A9" w14:textId="3F7522C0" w:rsidR="00DF4C3F" w:rsidRDefault="00DF4C3F">
            <w:pPr>
              <w:pStyle w:val="TableParagraph"/>
              <w:ind w:left="0"/>
              <w:rPr>
                <w:rFonts w:asciiTheme="minorHAnsi" w:hAnsiTheme="minorHAnsi"/>
                <w:sz w:val="24"/>
              </w:rPr>
            </w:pPr>
          </w:p>
          <w:p w14:paraId="3A7F9208" w14:textId="77777777" w:rsidR="00DF4C3F" w:rsidRPr="00DF4C3F" w:rsidRDefault="00DF4C3F" w:rsidP="00DF4C3F"/>
          <w:p w14:paraId="0D562DB6" w14:textId="77777777" w:rsidR="00DF4C3F" w:rsidRPr="00DF4C3F" w:rsidRDefault="00DF4C3F" w:rsidP="00DF4C3F"/>
          <w:p w14:paraId="1513A547" w14:textId="77777777" w:rsidR="00DF4C3F" w:rsidRPr="00DF4C3F" w:rsidRDefault="00DF4C3F" w:rsidP="00DF4C3F"/>
          <w:p w14:paraId="13F55701" w14:textId="77777777" w:rsidR="00DF4C3F" w:rsidRPr="00DF4C3F" w:rsidRDefault="00DF4C3F" w:rsidP="00DF4C3F"/>
          <w:p w14:paraId="0BC30009" w14:textId="46178C4B" w:rsidR="00DF4C3F" w:rsidRDefault="00DF4C3F" w:rsidP="00DF4C3F"/>
          <w:p w14:paraId="1D9B8886" w14:textId="77777777" w:rsidR="008E77E5" w:rsidRDefault="00DF4C3F" w:rsidP="00DF4C3F">
            <w:r>
              <w:t>Playmaker award for further training and involvement of the children.</w:t>
            </w:r>
          </w:p>
          <w:p w14:paraId="5E1A413C" w14:textId="77777777" w:rsidR="00006EAF" w:rsidRDefault="00006EAF" w:rsidP="00DF4C3F"/>
          <w:p w14:paraId="3045954E"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Increase in staff run clubs for free where willing.</w:t>
            </w:r>
          </w:p>
          <w:p w14:paraId="787DAA7F" w14:textId="77777777" w:rsidR="00006EAF" w:rsidRPr="00006EAF" w:rsidRDefault="00006EAF" w:rsidP="00006EAF">
            <w:pPr>
              <w:rPr>
                <w:rFonts w:ascii="Times New Roman"/>
                <w:sz w:val="24"/>
                <w:lang w:val="en-US" w:eastAsia="en-US" w:bidi="ar-SA"/>
              </w:rPr>
            </w:pPr>
          </w:p>
          <w:p w14:paraId="0802D030" w14:textId="77777777" w:rsidR="00006EAF" w:rsidRPr="00006EAF" w:rsidRDefault="00006EAF" w:rsidP="00006EAF">
            <w:pPr>
              <w:rPr>
                <w:rFonts w:ascii="Times New Roman"/>
                <w:sz w:val="24"/>
                <w:lang w:val="en-US" w:eastAsia="en-US" w:bidi="ar-SA"/>
              </w:rPr>
            </w:pPr>
          </w:p>
          <w:p w14:paraId="6EF97343"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 xml:space="preserve">Introduction of paid courses to reduce cost to school and to evaluate effect on participation </w:t>
            </w:r>
            <w:r w:rsidRPr="00006EAF">
              <w:rPr>
                <w:rFonts w:ascii="Times New Roman"/>
                <w:sz w:val="24"/>
                <w:lang w:val="en-US" w:eastAsia="en-US" w:bidi="ar-SA"/>
              </w:rPr>
              <w:lastRenderedPageBreak/>
              <w:t>in anticipation of PE Premium ending.</w:t>
            </w:r>
          </w:p>
          <w:p w14:paraId="106DE54D" w14:textId="72D12F8E" w:rsidR="00006EAF" w:rsidRPr="00DF4C3F" w:rsidRDefault="00006EAF" w:rsidP="00DF4C3F"/>
        </w:tc>
      </w:tr>
    </w:tbl>
    <w:p w14:paraId="6372E8BD"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5194E4AC" w14:textId="77777777">
        <w:trPr>
          <w:trHeight w:val="352"/>
        </w:trPr>
        <w:tc>
          <w:tcPr>
            <w:tcW w:w="12302" w:type="dxa"/>
            <w:gridSpan w:val="4"/>
            <w:vMerge w:val="restart"/>
          </w:tcPr>
          <w:p w14:paraId="4A57989D"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1D86A5D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96AC868" w14:textId="77777777">
        <w:trPr>
          <w:trHeight w:val="296"/>
        </w:trPr>
        <w:tc>
          <w:tcPr>
            <w:tcW w:w="12302" w:type="dxa"/>
            <w:gridSpan w:val="4"/>
            <w:vMerge/>
            <w:tcBorders>
              <w:top w:val="nil"/>
            </w:tcBorders>
          </w:tcPr>
          <w:p w14:paraId="581583D5" w14:textId="77777777" w:rsidR="008E77E5" w:rsidRDefault="008E77E5">
            <w:pPr>
              <w:rPr>
                <w:sz w:val="2"/>
                <w:szCs w:val="2"/>
              </w:rPr>
            </w:pPr>
          </w:p>
        </w:tc>
        <w:tc>
          <w:tcPr>
            <w:tcW w:w="3076" w:type="dxa"/>
          </w:tcPr>
          <w:p w14:paraId="4C6F6B0E"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58C5284C" w14:textId="77777777">
        <w:trPr>
          <w:trHeight w:val="402"/>
        </w:trPr>
        <w:tc>
          <w:tcPr>
            <w:tcW w:w="3758" w:type="dxa"/>
          </w:tcPr>
          <w:p w14:paraId="4097333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393D0D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58BFB37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4D553453" w14:textId="418369B4" w:rsidR="008E77E5" w:rsidRPr="006F6CA9" w:rsidRDefault="00772CC0">
            <w:pPr>
              <w:pStyle w:val="TableParagraph"/>
              <w:ind w:left="0"/>
              <w:rPr>
                <w:rFonts w:asciiTheme="minorHAnsi" w:hAnsiTheme="minorHAnsi"/>
                <w:sz w:val="24"/>
              </w:rPr>
            </w:pPr>
            <w:r>
              <w:rPr>
                <w:rFonts w:asciiTheme="minorHAnsi" w:hAnsiTheme="minorHAnsi"/>
                <w:sz w:val="24"/>
              </w:rPr>
              <w:t>0</w:t>
            </w:r>
          </w:p>
        </w:tc>
      </w:tr>
      <w:tr w:rsidR="008E77E5" w14:paraId="4F42BA2E" w14:textId="77777777">
        <w:trPr>
          <w:trHeight w:val="334"/>
        </w:trPr>
        <w:tc>
          <w:tcPr>
            <w:tcW w:w="3758" w:type="dxa"/>
            <w:tcBorders>
              <w:bottom w:val="nil"/>
            </w:tcBorders>
          </w:tcPr>
          <w:p w14:paraId="1EA7C4C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2534BF9D"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3A7C226"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05D01D06"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BF63457" w14:textId="77777777" w:rsidR="008E77E5" w:rsidRDefault="006F6CA9">
            <w:pPr>
              <w:pStyle w:val="TableParagraph"/>
              <w:spacing w:before="16"/>
              <w:rPr>
                <w:sz w:val="24"/>
              </w:rPr>
            </w:pPr>
            <w:r>
              <w:rPr>
                <w:color w:val="231F20"/>
                <w:sz w:val="24"/>
              </w:rPr>
              <w:t>Sustainability and suggested</w:t>
            </w:r>
          </w:p>
        </w:tc>
      </w:tr>
      <w:tr w:rsidR="008E77E5" w14:paraId="084652A8" w14:textId="77777777">
        <w:trPr>
          <w:trHeight w:val="288"/>
        </w:trPr>
        <w:tc>
          <w:tcPr>
            <w:tcW w:w="3758" w:type="dxa"/>
            <w:tcBorders>
              <w:top w:val="nil"/>
              <w:bottom w:val="nil"/>
            </w:tcBorders>
          </w:tcPr>
          <w:p w14:paraId="4DED68FA"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7E118BC"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017EBCF1"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623187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B6E0F1B" w14:textId="77777777" w:rsidR="008E77E5" w:rsidRDefault="006F6CA9">
            <w:pPr>
              <w:pStyle w:val="TableParagraph"/>
              <w:spacing w:line="263" w:lineRule="exact"/>
              <w:rPr>
                <w:sz w:val="24"/>
              </w:rPr>
            </w:pPr>
            <w:r>
              <w:rPr>
                <w:color w:val="231F20"/>
                <w:sz w:val="24"/>
              </w:rPr>
              <w:t>next steps:</w:t>
            </w:r>
          </w:p>
        </w:tc>
      </w:tr>
      <w:tr w:rsidR="008E77E5" w14:paraId="027A841B" w14:textId="77777777">
        <w:trPr>
          <w:trHeight w:val="287"/>
        </w:trPr>
        <w:tc>
          <w:tcPr>
            <w:tcW w:w="3758" w:type="dxa"/>
            <w:tcBorders>
              <w:top w:val="nil"/>
              <w:bottom w:val="nil"/>
            </w:tcBorders>
          </w:tcPr>
          <w:p w14:paraId="0CDDB453"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05B9DF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45C7969F" w14:textId="77777777" w:rsidR="008E77E5" w:rsidRDefault="008E77E5">
            <w:pPr>
              <w:pStyle w:val="TableParagraph"/>
              <w:ind w:left="0"/>
              <w:rPr>
                <w:rFonts w:ascii="Times New Roman"/>
                <w:sz w:val="20"/>
              </w:rPr>
            </w:pPr>
          </w:p>
        </w:tc>
        <w:tc>
          <w:tcPr>
            <w:tcW w:w="3423" w:type="dxa"/>
            <w:tcBorders>
              <w:top w:val="nil"/>
              <w:bottom w:val="nil"/>
            </w:tcBorders>
          </w:tcPr>
          <w:p w14:paraId="14EA2AB4"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675062B" w14:textId="77777777" w:rsidR="008E77E5" w:rsidRDefault="008E77E5">
            <w:pPr>
              <w:pStyle w:val="TableParagraph"/>
              <w:ind w:left="0"/>
              <w:rPr>
                <w:rFonts w:ascii="Times New Roman"/>
                <w:sz w:val="20"/>
              </w:rPr>
            </w:pPr>
          </w:p>
        </w:tc>
      </w:tr>
      <w:tr w:rsidR="008E77E5" w14:paraId="1136ABBB" w14:textId="77777777">
        <w:trPr>
          <w:trHeight w:val="287"/>
        </w:trPr>
        <w:tc>
          <w:tcPr>
            <w:tcW w:w="3758" w:type="dxa"/>
            <w:tcBorders>
              <w:top w:val="nil"/>
              <w:bottom w:val="nil"/>
            </w:tcBorders>
          </w:tcPr>
          <w:p w14:paraId="312AA340"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BC5A4DE" w14:textId="77777777" w:rsidR="008E77E5" w:rsidRDefault="008E77E5">
            <w:pPr>
              <w:pStyle w:val="TableParagraph"/>
              <w:ind w:left="0"/>
              <w:rPr>
                <w:rFonts w:ascii="Times New Roman"/>
                <w:sz w:val="20"/>
              </w:rPr>
            </w:pPr>
          </w:p>
        </w:tc>
        <w:tc>
          <w:tcPr>
            <w:tcW w:w="1663" w:type="dxa"/>
            <w:tcBorders>
              <w:top w:val="nil"/>
              <w:bottom w:val="nil"/>
            </w:tcBorders>
          </w:tcPr>
          <w:p w14:paraId="7852C897" w14:textId="77777777" w:rsidR="008E77E5" w:rsidRDefault="008E77E5">
            <w:pPr>
              <w:pStyle w:val="TableParagraph"/>
              <w:ind w:left="0"/>
              <w:rPr>
                <w:rFonts w:ascii="Times New Roman"/>
                <w:sz w:val="20"/>
              </w:rPr>
            </w:pPr>
          </w:p>
        </w:tc>
        <w:tc>
          <w:tcPr>
            <w:tcW w:w="3423" w:type="dxa"/>
            <w:tcBorders>
              <w:top w:val="nil"/>
              <w:bottom w:val="nil"/>
            </w:tcBorders>
          </w:tcPr>
          <w:p w14:paraId="1AE630EF"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BEFFFD8" w14:textId="77777777" w:rsidR="008E77E5" w:rsidRDefault="008E77E5">
            <w:pPr>
              <w:pStyle w:val="TableParagraph"/>
              <w:ind w:left="0"/>
              <w:rPr>
                <w:rFonts w:ascii="Times New Roman"/>
                <w:sz w:val="20"/>
              </w:rPr>
            </w:pPr>
          </w:p>
        </w:tc>
      </w:tr>
      <w:tr w:rsidR="008E77E5" w14:paraId="78D00B2C" w14:textId="77777777">
        <w:trPr>
          <w:trHeight w:val="273"/>
        </w:trPr>
        <w:tc>
          <w:tcPr>
            <w:tcW w:w="3758" w:type="dxa"/>
            <w:tcBorders>
              <w:top w:val="nil"/>
            </w:tcBorders>
          </w:tcPr>
          <w:p w14:paraId="7966E97D"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C186854" w14:textId="77777777" w:rsidR="008E77E5" w:rsidRDefault="008E77E5">
            <w:pPr>
              <w:pStyle w:val="TableParagraph"/>
              <w:ind w:left="0"/>
              <w:rPr>
                <w:rFonts w:ascii="Times New Roman"/>
                <w:sz w:val="20"/>
              </w:rPr>
            </w:pPr>
          </w:p>
        </w:tc>
        <w:tc>
          <w:tcPr>
            <w:tcW w:w="1663" w:type="dxa"/>
            <w:tcBorders>
              <w:top w:val="nil"/>
            </w:tcBorders>
          </w:tcPr>
          <w:p w14:paraId="4F674B89" w14:textId="77777777" w:rsidR="008E77E5" w:rsidRDefault="008E77E5">
            <w:pPr>
              <w:pStyle w:val="TableParagraph"/>
              <w:ind w:left="0"/>
              <w:rPr>
                <w:rFonts w:ascii="Times New Roman"/>
                <w:sz w:val="20"/>
              </w:rPr>
            </w:pPr>
          </w:p>
        </w:tc>
        <w:tc>
          <w:tcPr>
            <w:tcW w:w="3423" w:type="dxa"/>
            <w:tcBorders>
              <w:top w:val="nil"/>
            </w:tcBorders>
          </w:tcPr>
          <w:p w14:paraId="48C9ABB3" w14:textId="77777777" w:rsidR="008E77E5" w:rsidRDefault="008E77E5">
            <w:pPr>
              <w:pStyle w:val="TableParagraph"/>
              <w:ind w:left="0"/>
              <w:rPr>
                <w:rFonts w:ascii="Times New Roman"/>
                <w:sz w:val="20"/>
              </w:rPr>
            </w:pPr>
          </w:p>
        </w:tc>
        <w:tc>
          <w:tcPr>
            <w:tcW w:w="3076" w:type="dxa"/>
            <w:tcBorders>
              <w:top w:val="nil"/>
            </w:tcBorders>
          </w:tcPr>
          <w:p w14:paraId="7BCCBF33" w14:textId="77777777" w:rsidR="008E77E5" w:rsidRDefault="008E77E5">
            <w:pPr>
              <w:pStyle w:val="TableParagraph"/>
              <w:ind w:left="0"/>
              <w:rPr>
                <w:rFonts w:ascii="Times New Roman"/>
                <w:sz w:val="20"/>
              </w:rPr>
            </w:pPr>
          </w:p>
        </w:tc>
      </w:tr>
      <w:tr w:rsidR="008E77E5" w14:paraId="76C6D342" w14:textId="77777777">
        <w:trPr>
          <w:trHeight w:val="2134"/>
        </w:trPr>
        <w:tc>
          <w:tcPr>
            <w:tcW w:w="3758" w:type="dxa"/>
          </w:tcPr>
          <w:p w14:paraId="2C7F9296" w14:textId="77777777" w:rsidR="008E77E5" w:rsidRDefault="005E3A58">
            <w:pPr>
              <w:pStyle w:val="TableParagraph"/>
              <w:ind w:left="0"/>
              <w:rPr>
                <w:rFonts w:asciiTheme="minorHAnsi" w:hAnsiTheme="minorHAnsi"/>
                <w:sz w:val="24"/>
              </w:rPr>
            </w:pPr>
            <w:r>
              <w:rPr>
                <w:rFonts w:asciiTheme="minorHAnsi" w:hAnsiTheme="minorHAnsi"/>
                <w:sz w:val="24"/>
              </w:rPr>
              <w:t xml:space="preserve">In house competitions- ran by </w:t>
            </w:r>
            <w:proofErr w:type="spellStart"/>
            <w:r>
              <w:rPr>
                <w:rFonts w:asciiTheme="minorHAnsi" w:hAnsiTheme="minorHAnsi"/>
                <w:sz w:val="24"/>
              </w:rPr>
              <w:t>Edsential</w:t>
            </w:r>
            <w:proofErr w:type="spellEnd"/>
            <w:r>
              <w:rPr>
                <w:rFonts w:asciiTheme="minorHAnsi" w:hAnsiTheme="minorHAnsi"/>
                <w:sz w:val="24"/>
              </w:rPr>
              <w:t>- participation-team building.</w:t>
            </w:r>
          </w:p>
          <w:p w14:paraId="3EE83C41" w14:textId="77777777" w:rsidR="00DF4C3F" w:rsidRDefault="00DF4C3F">
            <w:pPr>
              <w:pStyle w:val="TableParagraph"/>
              <w:ind w:left="0"/>
              <w:rPr>
                <w:rFonts w:asciiTheme="minorHAnsi" w:hAnsiTheme="minorHAnsi"/>
                <w:sz w:val="24"/>
              </w:rPr>
            </w:pPr>
          </w:p>
          <w:p w14:paraId="692F4D02" w14:textId="77777777" w:rsidR="00DF4C3F" w:rsidRDefault="00DF4C3F">
            <w:pPr>
              <w:pStyle w:val="TableParagraph"/>
              <w:ind w:left="0"/>
              <w:rPr>
                <w:rFonts w:asciiTheme="minorHAnsi" w:hAnsiTheme="minorHAnsi"/>
                <w:sz w:val="24"/>
              </w:rPr>
            </w:pPr>
          </w:p>
          <w:p w14:paraId="5C3B594A" w14:textId="77777777" w:rsidR="00DF4C3F" w:rsidRDefault="00DF4C3F">
            <w:pPr>
              <w:pStyle w:val="TableParagraph"/>
              <w:ind w:left="0"/>
              <w:rPr>
                <w:rFonts w:asciiTheme="minorHAnsi" w:hAnsiTheme="minorHAnsi"/>
                <w:sz w:val="24"/>
              </w:rPr>
            </w:pPr>
          </w:p>
          <w:p w14:paraId="23471631" w14:textId="77777777" w:rsidR="00DF4C3F" w:rsidRDefault="00DF4C3F">
            <w:pPr>
              <w:pStyle w:val="TableParagraph"/>
              <w:ind w:left="0"/>
              <w:rPr>
                <w:rFonts w:asciiTheme="minorHAnsi" w:hAnsiTheme="minorHAnsi"/>
                <w:sz w:val="24"/>
              </w:rPr>
            </w:pPr>
          </w:p>
          <w:p w14:paraId="0496A8E1" w14:textId="77777777" w:rsidR="00DF4C3F" w:rsidRDefault="00DF4C3F">
            <w:pPr>
              <w:pStyle w:val="TableParagraph"/>
              <w:ind w:left="0"/>
              <w:rPr>
                <w:rFonts w:asciiTheme="minorHAnsi" w:hAnsiTheme="minorHAnsi"/>
                <w:sz w:val="24"/>
              </w:rPr>
            </w:pPr>
          </w:p>
          <w:p w14:paraId="60499CBB" w14:textId="7C798BA5" w:rsidR="00DF4C3F" w:rsidRPr="006F6CA9" w:rsidRDefault="00DF4C3F">
            <w:pPr>
              <w:pStyle w:val="TableParagraph"/>
              <w:ind w:left="0"/>
              <w:rPr>
                <w:rFonts w:asciiTheme="minorHAnsi" w:hAnsiTheme="minorHAnsi"/>
                <w:sz w:val="24"/>
              </w:rPr>
            </w:pPr>
          </w:p>
        </w:tc>
        <w:tc>
          <w:tcPr>
            <w:tcW w:w="3458" w:type="dxa"/>
          </w:tcPr>
          <w:p w14:paraId="030E949E" w14:textId="77777777" w:rsidR="008E77E5" w:rsidRPr="006F6CA9" w:rsidRDefault="005E3A58">
            <w:pPr>
              <w:pStyle w:val="TableParagraph"/>
              <w:ind w:left="0"/>
              <w:rPr>
                <w:rFonts w:asciiTheme="minorHAnsi" w:hAnsiTheme="minorHAnsi"/>
                <w:sz w:val="24"/>
              </w:rPr>
            </w:pPr>
            <w:r>
              <w:rPr>
                <w:rFonts w:asciiTheme="minorHAnsi" w:hAnsiTheme="minorHAnsi"/>
                <w:sz w:val="24"/>
              </w:rPr>
              <w:t>Whole class engagement- including SEND children- fully inclusive challenges.</w:t>
            </w:r>
          </w:p>
        </w:tc>
        <w:tc>
          <w:tcPr>
            <w:tcW w:w="1663" w:type="dxa"/>
          </w:tcPr>
          <w:p w14:paraId="61682D57" w14:textId="77777777" w:rsidR="008E77E5" w:rsidRPr="006F6CA9" w:rsidRDefault="005E3A58">
            <w:pPr>
              <w:pStyle w:val="TableParagraph"/>
              <w:ind w:left="0"/>
              <w:rPr>
                <w:rFonts w:asciiTheme="minorHAnsi" w:hAnsiTheme="minorHAnsi"/>
                <w:sz w:val="24"/>
              </w:rPr>
            </w:pPr>
            <w:r>
              <w:rPr>
                <w:rFonts w:asciiTheme="minorHAnsi" w:hAnsiTheme="minorHAnsi"/>
                <w:sz w:val="24"/>
              </w:rPr>
              <w:t>N/A</w:t>
            </w:r>
          </w:p>
        </w:tc>
        <w:tc>
          <w:tcPr>
            <w:tcW w:w="3423" w:type="dxa"/>
          </w:tcPr>
          <w:p w14:paraId="76400E0E" w14:textId="77777777" w:rsidR="008E77E5" w:rsidRDefault="005E3A58">
            <w:pPr>
              <w:pStyle w:val="TableParagraph"/>
              <w:ind w:left="0"/>
              <w:rPr>
                <w:rFonts w:asciiTheme="minorHAnsi" w:hAnsiTheme="minorHAnsi"/>
                <w:sz w:val="24"/>
              </w:rPr>
            </w:pPr>
            <w:r>
              <w:rPr>
                <w:rFonts w:asciiTheme="minorHAnsi" w:hAnsiTheme="minorHAnsi"/>
                <w:sz w:val="24"/>
              </w:rPr>
              <w:t>Recorded on Twitter-leader board published weekly.  Pupils are very eager to complete challenges- working on collaboration not personal gain.</w:t>
            </w:r>
          </w:p>
          <w:p w14:paraId="09973665" w14:textId="77777777" w:rsidR="00916081" w:rsidRDefault="00916081">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t xml:space="preserve">Edsential PE Passport will be used to track participation and engagement. </w:t>
            </w:r>
          </w:p>
          <w:p w14:paraId="0A51E9E2" w14:textId="77777777" w:rsidR="00B34835" w:rsidRDefault="00B34835">
            <w:pPr>
              <w:pStyle w:val="TableParagraph"/>
              <w:ind w:left="0"/>
              <w:rPr>
                <w:rFonts w:asciiTheme="minorHAnsi" w:hAnsiTheme="minorHAnsi"/>
                <w:color w:val="FF0000"/>
                <w:sz w:val="24"/>
              </w:rPr>
            </w:pPr>
          </w:p>
          <w:p w14:paraId="4FB1D462" w14:textId="77777777" w:rsidR="00B34835" w:rsidRDefault="00B34835">
            <w:pPr>
              <w:pStyle w:val="TableParagraph"/>
              <w:ind w:left="0"/>
              <w:rPr>
                <w:rFonts w:asciiTheme="minorHAnsi" w:hAnsiTheme="minorHAnsi"/>
                <w:color w:val="FF0000"/>
                <w:sz w:val="24"/>
              </w:rPr>
            </w:pPr>
          </w:p>
          <w:p w14:paraId="74A0486F" w14:textId="03863BD4" w:rsidR="00B34835" w:rsidRPr="00916081" w:rsidRDefault="00B34835">
            <w:pPr>
              <w:pStyle w:val="TableParagraph"/>
              <w:ind w:left="0"/>
              <w:rPr>
                <w:rFonts w:asciiTheme="minorHAnsi" w:hAnsiTheme="minorHAnsi"/>
                <w:color w:val="FF0000"/>
                <w:sz w:val="24"/>
              </w:rPr>
            </w:pPr>
          </w:p>
        </w:tc>
        <w:tc>
          <w:tcPr>
            <w:tcW w:w="3076" w:type="dxa"/>
          </w:tcPr>
          <w:p w14:paraId="4407B566" w14:textId="77777777" w:rsidR="008E77E5" w:rsidRPr="006F6CA9" w:rsidRDefault="005E3A58">
            <w:pPr>
              <w:pStyle w:val="TableParagraph"/>
              <w:ind w:left="0"/>
              <w:rPr>
                <w:rFonts w:asciiTheme="minorHAnsi" w:hAnsiTheme="minorHAnsi"/>
                <w:sz w:val="24"/>
              </w:rPr>
            </w:pPr>
            <w:r>
              <w:rPr>
                <w:rFonts w:asciiTheme="minorHAnsi" w:hAnsiTheme="minorHAnsi"/>
                <w:sz w:val="24"/>
              </w:rPr>
              <w:t>To encourage whole school participation.</w:t>
            </w:r>
          </w:p>
        </w:tc>
      </w:tr>
    </w:tbl>
    <w:p w14:paraId="44A37693" w14:textId="77777777" w:rsidR="008E77E5" w:rsidRDefault="008E77E5">
      <w:pPr>
        <w:pStyle w:val="BodyText"/>
        <w:rPr>
          <w:rFonts w:ascii="Times New Roman"/>
          <w:sz w:val="20"/>
        </w:rPr>
      </w:pPr>
    </w:p>
    <w:p w14:paraId="4E08B8F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60ABBBD" w14:textId="77777777">
        <w:trPr>
          <w:trHeight w:val="463"/>
        </w:trPr>
        <w:tc>
          <w:tcPr>
            <w:tcW w:w="7660" w:type="dxa"/>
            <w:gridSpan w:val="2"/>
          </w:tcPr>
          <w:p w14:paraId="3FAC0A0F" w14:textId="77777777" w:rsidR="008E77E5" w:rsidRDefault="006F6CA9">
            <w:pPr>
              <w:pStyle w:val="TableParagraph"/>
              <w:spacing w:before="21"/>
              <w:rPr>
                <w:sz w:val="24"/>
              </w:rPr>
            </w:pPr>
            <w:r>
              <w:rPr>
                <w:color w:val="231F20"/>
                <w:sz w:val="24"/>
              </w:rPr>
              <w:t>Signed off by</w:t>
            </w:r>
          </w:p>
        </w:tc>
      </w:tr>
      <w:tr w:rsidR="008E77E5" w14:paraId="007C9544" w14:textId="77777777">
        <w:trPr>
          <w:trHeight w:val="452"/>
        </w:trPr>
        <w:tc>
          <w:tcPr>
            <w:tcW w:w="1708" w:type="dxa"/>
          </w:tcPr>
          <w:p w14:paraId="24D116C8" w14:textId="77777777" w:rsidR="008E77E5" w:rsidRDefault="006F6CA9">
            <w:pPr>
              <w:pStyle w:val="TableParagraph"/>
              <w:spacing w:before="21"/>
              <w:rPr>
                <w:sz w:val="24"/>
              </w:rPr>
            </w:pPr>
            <w:r>
              <w:rPr>
                <w:color w:val="231F20"/>
                <w:sz w:val="24"/>
              </w:rPr>
              <w:t>Head Teacher:</w:t>
            </w:r>
          </w:p>
        </w:tc>
        <w:tc>
          <w:tcPr>
            <w:tcW w:w="5952" w:type="dxa"/>
          </w:tcPr>
          <w:p w14:paraId="0463B753" w14:textId="77777777" w:rsidR="008E77E5" w:rsidRPr="006F6CA9" w:rsidRDefault="008E77E5">
            <w:pPr>
              <w:pStyle w:val="TableParagraph"/>
              <w:ind w:left="0"/>
              <w:rPr>
                <w:rFonts w:asciiTheme="minorHAnsi" w:hAnsiTheme="minorHAnsi"/>
                <w:sz w:val="24"/>
              </w:rPr>
            </w:pPr>
          </w:p>
        </w:tc>
      </w:tr>
      <w:tr w:rsidR="008E77E5" w14:paraId="62F9FEDC" w14:textId="77777777">
        <w:trPr>
          <w:trHeight w:val="432"/>
        </w:trPr>
        <w:tc>
          <w:tcPr>
            <w:tcW w:w="1708" w:type="dxa"/>
          </w:tcPr>
          <w:p w14:paraId="46770853" w14:textId="77777777" w:rsidR="008E77E5" w:rsidRDefault="006F6CA9">
            <w:pPr>
              <w:pStyle w:val="TableParagraph"/>
              <w:spacing w:before="21"/>
              <w:rPr>
                <w:sz w:val="24"/>
              </w:rPr>
            </w:pPr>
            <w:r>
              <w:rPr>
                <w:color w:val="231F20"/>
                <w:sz w:val="24"/>
              </w:rPr>
              <w:t>Date:</w:t>
            </w:r>
          </w:p>
        </w:tc>
        <w:tc>
          <w:tcPr>
            <w:tcW w:w="5952" w:type="dxa"/>
          </w:tcPr>
          <w:p w14:paraId="5F8741F3" w14:textId="77777777" w:rsidR="008E77E5" w:rsidRPr="006F6CA9" w:rsidRDefault="008E77E5">
            <w:pPr>
              <w:pStyle w:val="TableParagraph"/>
              <w:ind w:left="0"/>
              <w:rPr>
                <w:rFonts w:asciiTheme="minorHAnsi" w:hAnsiTheme="minorHAnsi"/>
                <w:sz w:val="24"/>
              </w:rPr>
            </w:pPr>
          </w:p>
        </w:tc>
      </w:tr>
      <w:tr w:rsidR="008E77E5" w14:paraId="0E0071B0" w14:textId="77777777">
        <w:trPr>
          <w:trHeight w:val="461"/>
        </w:trPr>
        <w:tc>
          <w:tcPr>
            <w:tcW w:w="1708" w:type="dxa"/>
          </w:tcPr>
          <w:p w14:paraId="2BB33A3B" w14:textId="77777777" w:rsidR="008E77E5" w:rsidRDefault="006F6CA9">
            <w:pPr>
              <w:pStyle w:val="TableParagraph"/>
              <w:spacing w:before="21"/>
              <w:rPr>
                <w:sz w:val="24"/>
              </w:rPr>
            </w:pPr>
            <w:r>
              <w:rPr>
                <w:color w:val="231F20"/>
                <w:sz w:val="24"/>
              </w:rPr>
              <w:t>Subject Leader:</w:t>
            </w:r>
          </w:p>
        </w:tc>
        <w:tc>
          <w:tcPr>
            <w:tcW w:w="5952" w:type="dxa"/>
          </w:tcPr>
          <w:p w14:paraId="15CDAA06" w14:textId="13B51D74" w:rsidR="008E77E5" w:rsidRPr="006F6CA9" w:rsidRDefault="00862363">
            <w:pPr>
              <w:pStyle w:val="TableParagraph"/>
              <w:ind w:left="0"/>
              <w:rPr>
                <w:rFonts w:asciiTheme="minorHAnsi" w:hAnsiTheme="minorHAnsi"/>
                <w:sz w:val="24"/>
              </w:rPr>
            </w:pPr>
            <w:r>
              <w:rPr>
                <w:rFonts w:asciiTheme="minorHAnsi" w:hAnsiTheme="minorHAnsi"/>
                <w:sz w:val="24"/>
              </w:rPr>
              <w:t>Lyndsay Daltrey</w:t>
            </w:r>
          </w:p>
        </w:tc>
      </w:tr>
      <w:tr w:rsidR="008E77E5" w14:paraId="18E6617F" w14:textId="77777777">
        <w:trPr>
          <w:trHeight w:val="451"/>
        </w:trPr>
        <w:tc>
          <w:tcPr>
            <w:tcW w:w="1708" w:type="dxa"/>
          </w:tcPr>
          <w:p w14:paraId="421627AE" w14:textId="77777777" w:rsidR="008E77E5" w:rsidRDefault="006F6CA9">
            <w:pPr>
              <w:pStyle w:val="TableParagraph"/>
              <w:spacing w:before="21"/>
              <w:rPr>
                <w:sz w:val="24"/>
              </w:rPr>
            </w:pPr>
            <w:r>
              <w:rPr>
                <w:color w:val="231F20"/>
                <w:sz w:val="24"/>
              </w:rPr>
              <w:t>Date:</w:t>
            </w:r>
          </w:p>
        </w:tc>
        <w:tc>
          <w:tcPr>
            <w:tcW w:w="5952" w:type="dxa"/>
          </w:tcPr>
          <w:p w14:paraId="66FD27A2" w14:textId="6EEB1AD3" w:rsidR="008E77E5" w:rsidRPr="006F6CA9" w:rsidRDefault="00862363">
            <w:pPr>
              <w:pStyle w:val="TableParagraph"/>
              <w:ind w:left="0"/>
              <w:rPr>
                <w:rFonts w:asciiTheme="minorHAnsi" w:hAnsiTheme="minorHAnsi"/>
                <w:sz w:val="24"/>
              </w:rPr>
            </w:pPr>
            <w:r>
              <w:rPr>
                <w:rFonts w:asciiTheme="minorHAnsi" w:hAnsiTheme="minorHAnsi"/>
                <w:sz w:val="24"/>
              </w:rPr>
              <w:t>16/07/21</w:t>
            </w:r>
            <w:bookmarkStart w:id="0" w:name="_GoBack"/>
            <w:bookmarkEnd w:id="0"/>
          </w:p>
        </w:tc>
      </w:tr>
      <w:tr w:rsidR="008E77E5" w14:paraId="2C712910" w14:textId="77777777">
        <w:trPr>
          <w:trHeight w:val="451"/>
        </w:trPr>
        <w:tc>
          <w:tcPr>
            <w:tcW w:w="1708" w:type="dxa"/>
          </w:tcPr>
          <w:p w14:paraId="59371156" w14:textId="77777777" w:rsidR="008E77E5" w:rsidRDefault="006F6CA9">
            <w:pPr>
              <w:pStyle w:val="TableParagraph"/>
              <w:spacing w:before="21"/>
              <w:rPr>
                <w:sz w:val="24"/>
              </w:rPr>
            </w:pPr>
            <w:r>
              <w:rPr>
                <w:color w:val="231F20"/>
                <w:sz w:val="24"/>
              </w:rPr>
              <w:t>Governor:</w:t>
            </w:r>
          </w:p>
        </w:tc>
        <w:tc>
          <w:tcPr>
            <w:tcW w:w="5952" w:type="dxa"/>
          </w:tcPr>
          <w:p w14:paraId="30A10608" w14:textId="77777777" w:rsidR="008E77E5" w:rsidRPr="006F6CA9" w:rsidRDefault="008E77E5">
            <w:pPr>
              <w:pStyle w:val="TableParagraph"/>
              <w:ind w:left="0"/>
              <w:rPr>
                <w:rFonts w:asciiTheme="minorHAnsi" w:hAnsiTheme="minorHAnsi"/>
                <w:sz w:val="24"/>
              </w:rPr>
            </w:pPr>
          </w:p>
        </w:tc>
      </w:tr>
      <w:tr w:rsidR="008E77E5" w14:paraId="7F5BA979" w14:textId="77777777">
        <w:trPr>
          <w:trHeight w:val="451"/>
        </w:trPr>
        <w:tc>
          <w:tcPr>
            <w:tcW w:w="1708" w:type="dxa"/>
          </w:tcPr>
          <w:p w14:paraId="0C412195" w14:textId="77777777" w:rsidR="008E77E5" w:rsidRDefault="006F6CA9">
            <w:pPr>
              <w:pStyle w:val="TableParagraph"/>
              <w:spacing w:before="21"/>
              <w:rPr>
                <w:sz w:val="24"/>
              </w:rPr>
            </w:pPr>
            <w:r>
              <w:rPr>
                <w:color w:val="231F20"/>
                <w:sz w:val="24"/>
              </w:rPr>
              <w:t>Date:</w:t>
            </w:r>
          </w:p>
        </w:tc>
        <w:tc>
          <w:tcPr>
            <w:tcW w:w="5952" w:type="dxa"/>
          </w:tcPr>
          <w:p w14:paraId="39B211A5" w14:textId="77777777" w:rsidR="008E77E5" w:rsidRPr="006F6CA9" w:rsidRDefault="008E77E5">
            <w:pPr>
              <w:pStyle w:val="TableParagraph"/>
              <w:ind w:left="0"/>
              <w:rPr>
                <w:rFonts w:asciiTheme="minorHAnsi" w:hAnsiTheme="minorHAnsi"/>
                <w:sz w:val="24"/>
              </w:rPr>
            </w:pPr>
          </w:p>
        </w:tc>
      </w:tr>
    </w:tbl>
    <w:p w14:paraId="7A81928C"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75405" w14:textId="77777777" w:rsidR="00DA1609" w:rsidRDefault="00DA1609">
      <w:r>
        <w:separator/>
      </w:r>
    </w:p>
  </w:endnote>
  <w:endnote w:type="continuationSeparator" w:id="0">
    <w:p w14:paraId="1F39C1A5" w14:textId="77777777" w:rsidR="00DA1609" w:rsidRDefault="00DA1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024C"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032E3E43" wp14:editId="201735E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357AD2A8" wp14:editId="43F04050">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2E00943" wp14:editId="17D0452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BF8CB25" wp14:editId="0296213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D4EEC">
      <w:rPr>
        <w:noProof/>
        <w:lang w:bidi="ar-SA"/>
      </w:rPr>
      <mc:AlternateContent>
        <mc:Choice Requires="wpg">
          <w:drawing>
            <wp:anchor distT="0" distB="0" distL="114300" distR="114300" simplePos="0" relativeHeight="503296208" behindDoc="1" locked="0" layoutInCell="1" allowOverlap="1" wp14:anchorId="5484D521" wp14:editId="06F13BE5">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259B68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F936FB2" wp14:editId="0630DFA7">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D4EEC">
      <w:rPr>
        <w:noProof/>
        <w:lang w:bidi="ar-SA"/>
      </w:rPr>
      <mc:AlternateContent>
        <mc:Choice Requires="wps">
          <w:drawing>
            <wp:anchor distT="0" distB="0" distL="114300" distR="114300" simplePos="0" relativeHeight="503296256" behindDoc="1" locked="0" layoutInCell="1" allowOverlap="1" wp14:anchorId="1C00B102" wp14:editId="61935B10">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8343"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0B102"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1D78343"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3D4EEC">
      <w:rPr>
        <w:noProof/>
        <w:lang w:bidi="ar-SA"/>
      </w:rPr>
      <mc:AlternateContent>
        <mc:Choice Requires="wps">
          <w:drawing>
            <wp:anchor distT="0" distB="0" distL="114300" distR="114300" simplePos="0" relativeHeight="503296280" behindDoc="1" locked="0" layoutInCell="1" allowOverlap="1" wp14:anchorId="6D195DA2" wp14:editId="012A147B">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2E7F"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5DA2"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15262E7F"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3C27E" w14:textId="77777777" w:rsidR="00DA1609" w:rsidRDefault="00DA1609">
      <w:r>
        <w:separator/>
      </w:r>
    </w:p>
  </w:footnote>
  <w:footnote w:type="continuationSeparator" w:id="0">
    <w:p w14:paraId="2B17542A" w14:textId="77777777" w:rsidR="00DA1609" w:rsidRDefault="00DA16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6EAF"/>
    <w:rsid w:val="0003591A"/>
    <w:rsid w:val="000D398B"/>
    <w:rsid w:val="00172F9D"/>
    <w:rsid w:val="001A1B6C"/>
    <w:rsid w:val="001E5310"/>
    <w:rsid w:val="001F686C"/>
    <w:rsid w:val="00305F59"/>
    <w:rsid w:val="003C7F71"/>
    <w:rsid w:val="003D119D"/>
    <w:rsid w:val="003D4EEC"/>
    <w:rsid w:val="004169BA"/>
    <w:rsid w:val="004668FC"/>
    <w:rsid w:val="004B75E7"/>
    <w:rsid w:val="004E354C"/>
    <w:rsid w:val="004F592E"/>
    <w:rsid w:val="005227D9"/>
    <w:rsid w:val="00591BA0"/>
    <w:rsid w:val="0059712B"/>
    <w:rsid w:val="005A37D9"/>
    <w:rsid w:val="005E3A58"/>
    <w:rsid w:val="005F72A1"/>
    <w:rsid w:val="00603AB7"/>
    <w:rsid w:val="00665E08"/>
    <w:rsid w:val="0067152E"/>
    <w:rsid w:val="006B254E"/>
    <w:rsid w:val="006F01F8"/>
    <w:rsid w:val="006F6CA9"/>
    <w:rsid w:val="00764EFF"/>
    <w:rsid w:val="0076718F"/>
    <w:rsid w:val="00772CC0"/>
    <w:rsid w:val="00795502"/>
    <w:rsid w:val="00826763"/>
    <w:rsid w:val="00827850"/>
    <w:rsid w:val="00862363"/>
    <w:rsid w:val="008A0F55"/>
    <w:rsid w:val="008A65B5"/>
    <w:rsid w:val="008D3E88"/>
    <w:rsid w:val="008E77E5"/>
    <w:rsid w:val="009154C5"/>
    <w:rsid w:val="00916081"/>
    <w:rsid w:val="0094690C"/>
    <w:rsid w:val="00A31F43"/>
    <w:rsid w:val="00A377B4"/>
    <w:rsid w:val="00A54D0F"/>
    <w:rsid w:val="00A919C9"/>
    <w:rsid w:val="00B34835"/>
    <w:rsid w:val="00BD6396"/>
    <w:rsid w:val="00C3358C"/>
    <w:rsid w:val="00C61941"/>
    <w:rsid w:val="00D033F6"/>
    <w:rsid w:val="00D5491F"/>
    <w:rsid w:val="00D937FE"/>
    <w:rsid w:val="00DA1609"/>
    <w:rsid w:val="00DF4C3F"/>
    <w:rsid w:val="00E84481"/>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E518F9"/>
  <w15:docId w15:val="{5B4BCBFD-6BD7-48DC-AE11-BDE11265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006EAF"/>
    <w:rPr>
      <w:sz w:val="16"/>
      <w:szCs w:val="16"/>
    </w:rPr>
  </w:style>
  <w:style w:type="paragraph" w:styleId="CommentText">
    <w:name w:val="annotation text"/>
    <w:basedOn w:val="Normal"/>
    <w:link w:val="CommentTextChar"/>
    <w:uiPriority w:val="99"/>
    <w:semiHidden/>
    <w:unhideWhenUsed/>
    <w:rsid w:val="00006EAF"/>
    <w:rPr>
      <w:sz w:val="20"/>
      <w:szCs w:val="20"/>
    </w:rPr>
  </w:style>
  <w:style w:type="character" w:customStyle="1" w:styleId="CommentTextChar">
    <w:name w:val="Comment Text Char"/>
    <w:basedOn w:val="DefaultParagraphFont"/>
    <w:link w:val="CommentText"/>
    <w:uiPriority w:val="99"/>
    <w:semiHidden/>
    <w:rsid w:val="00006EAF"/>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06EAF"/>
    <w:rPr>
      <w:b/>
      <w:bCs/>
    </w:rPr>
  </w:style>
  <w:style w:type="character" w:customStyle="1" w:styleId="CommentSubjectChar">
    <w:name w:val="Comment Subject Char"/>
    <w:basedOn w:val="CommentTextChar"/>
    <w:link w:val="CommentSubject"/>
    <w:uiPriority w:val="99"/>
    <w:semiHidden/>
    <w:rsid w:val="00006EAF"/>
    <w:rPr>
      <w:rFonts w:ascii="Calibri" w:eastAsia="Calibri" w:hAnsi="Calibri" w:cs="Calibri"/>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1318">
      <w:bodyDiv w:val="1"/>
      <w:marLeft w:val="0"/>
      <w:marRight w:val="0"/>
      <w:marTop w:val="0"/>
      <w:marBottom w:val="0"/>
      <w:divBdr>
        <w:top w:val="none" w:sz="0" w:space="0" w:color="auto"/>
        <w:left w:val="none" w:sz="0" w:space="0" w:color="auto"/>
        <w:bottom w:val="none" w:sz="0" w:space="0" w:color="auto"/>
        <w:right w:val="none" w:sz="0" w:space="0" w:color="auto"/>
      </w:divBdr>
    </w:div>
    <w:div w:id="557206778">
      <w:bodyDiv w:val="1"/>
      <w:marLeft w:val="0"/>
      <w:marRight w:val="0"/>
      <w:marTop w:val="0"/>
      <w:marBottom w:val="0"/>
      <w:divBdr>
        <w:top w:val="none" w:sz="0" w:space="0" w:color="auto"/>
        <w:left w:val="none" w:sz="0" w:space="0" w:color="auto"/>
        <w:bottom w:val="none" w:sz="0" w:space="0" w:color="auto"/>
        <w:right w:val="none" w:sz="0" w:space="0" w:color="auto"/>
      </w:divBdr>
    </w:div>
    <w:div w:id="866866922">
      <w:bodyDiv w:val="1"/>
      <w:marLeft w:val="0"/>
      <w:marRight w:val="0"/>
      <w:marTop w:val="0"/>
      <w:marBottom w:val="0"/>
      <w:divBdr>
        <w:top w:val="none" w:sz="0" w:space="0" w:color="auto"/>
        <w:left w:val="none" w:sz="0" w:space="0" w:color="auto"/>
        <w:bottom w:val="none" w:sz="0" w:space="0" w:color="auto"/>
        <w:right w:val="none" w:sz="0" w:space="0" w:color="auto"/>
      </w:divBdr>
    </w:div>
    <w:div w:id="896745446">
      <w:bodyDiv w:val="1"/>
      <w:marLeft w:val="0"/>
      <w:marRight w:val="0"/>
      <w:marTop w:val="0"/>
      <w:marBottom w:val="0"/>
      <w:divBdr>
        <w:top w:val="none" w:sz="0" w:space="0" w:color="auto"/>
        <w:left w:val="none" w:sz="0" w:space="0" w:color="auto"/>
        <w:bottom w:val="none" w:sz="0" w:space="0" w:color="auto"/>
        <w:right w:val="none" w:sz="0" w:space="0" w:color="auto"/>
      </w:divBdr>
    </w:div>
    <w:div w:id="903641287">
      <w:bodyDiv w:val="1"/>
      <w:marLeft w:val="0"/>
      <w:marRight w:val="0"/>
      <w:marTop w:val="0"/>
      <w:marBottom w:val="0"/>
      <w:divBdr>
        <w:top w:val="none" w:sz="0" w:space="0" w:color="auto"/>
        <w:left w:val="none" w:sz="0" w:space="0" w:color="auto"/>
        <w:bottom w:val="none" w:sz="0" w:space="0" w:color="auto"/>
        <w:right w:val="none" w:sz="0" w:space="0" w:color="auto"/>
      </w:divBdr>
    </w:div>
    <w:div w:id="1323967199">
      <w:bodyDiv w:val="1"/>
      <w:marLeft w:val="0"/>
      <w:marRight w:val="0"/>
      <w:marTop w:val="0"/>
      <w:marBottom w:val="0"/>
      <w:divBdr>
        <w:top w:val="none" w:sz="0" w:space="0" w:color="auto"/>
        <w:left w:val="none" w:sz="0" w:space="0" w:color="auto"/>
        <w:bottom w:val="none" w:sz="0" w:space="0" w:color="auto"/>
        <w:right w:val="none" w:sz="0" w:space="0" w:color="auto"/>
      </w:divBdr>
    </w:div>
    <w:div w:id="1391878734">
      <w:bodyDiv w:val="1"/>
      <w:marLeft w:val="0"/>
      <w:marRight w:val="0"/>
      <w:marTop w:val="0"/>
      <w:marBottom w:val="0"/>
      <w:divBdr>
        <w:top w:val="none" w:sz="0" w:space="0" w:color="auto"/>
        <w:left w:val="none" w:sz="0" w:space="0" w:color="auto"/>
        <w:bottom w:val="none" w:sz="0" w:space="0" w:color="auto"/>
        <w:right w:val="none" w:sz="0" w:space="0" w:color="auto"/>
      </w:divBdr>
    </w:div>
    <w:div w:id="2088383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A92E5-2E7B-4181-BF95-50E20A20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daltreyl</dc:creator>
  <cp:lastModifiedBy>daltreyl</cp:lastModifiedBy>
  <cp:revision>14</cp:revision>
  <dcterms:created xsi:type="dcterms:W3CDTF">2021-06-13T15:26:00Z</dcterms:created>
  <dcterms:modified xsi:type="dcterms:W3CDTF">2021-07-16T09:25:00Z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