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uluko" w:cs="Ruluko" w:eastAsia="Ruluko" w:hAnsi="Ruluko"/>
          <w:b w:val="1"/>
          <w:sz w:val="48"/>
          <w:szCs w:val="48"/>
        </w:rPr>
      </w:pPr>
      <w:bookmarkStart w:colFirst="0" w:colLast="0" w:name="_heading=h.uee24lgyy3q6" w:id="0"/>
      <w:bookmarkEnd w:id="0"/>
      <w:r w:rsidDel="00000000" w:rsidR="00000000" w:rsidRPr="00000000">
        <w:rPr>
          <w:rFonts w:ascii="Ruluko" w:cs="Ruluko" w:eastAsia="Ruluko" w:hAnsi="Ruluko"/>
          <w:b w:val="1"/>
          <w:sz w:val="48"/>
          <w:szCs w:val="48"/>
          <w:rtl w:val="0"/>
        </w:rPr>
        <w:t xml:space="preserve">Medium term planning Summer 1 EYFS 2025</w:t>
      </w:r>
    </w:p>
    <w:tbl>
      <w:tblPr>
        <w:tblStyle w:val="Table1"/>
        <w:tblW w:w="1119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tblGridChange w:id="0">
          <w:tblGrid>
            <w:gridCol w:w="11199"/>
          </w:tblGrid>
        </w:tblGridChange>
      </w:tblGrid>
      <w:tr>
        <w:trPr>
          <w:cantSplit w:val="0"/>
          <w:tblHeader w:val="0"/>
        </w:trPr>
        <w:tc>
          <w:tcPr>
            <w:shd w:fill="c6d9f1" w:val="clear"/>
          </w:tcPr>
          <w:p w:rsidR="00000000" w:rsidDel="00000000" w:rsidP="00000000" w:rsidRDefault="00000000" w:rsidRPr="00000000" w14:paraId="00000002">
            <w:pPr>
              <w:rPr>
                <w:rFonts w:ascii="Ruluko" w:cs="Ruluko" w:eastAsia="Ruluko" w:hAnsi="Ruluko"/>
                <w:b w:val="1"/>
                <w:sz w:val="32"/>
                <w:szCs w:val="32"/>
              </w:rPr>
            </w:pPr>
            <w:r w:rsidDel="00000000" w:rsidR="00000000" w:rsidRPr="00000000">
              <w:rPr>
                <w:rFonts w:ascii="Ruluko" w:cs="Ruluko" w:eastAsia="Ruluko" w:hAnsi="Ruluko"/>
                <w:b w:val="1"/>
                <w:sz w:val="32"/>
                <w:szCs w:val="32"/>
                <w:rtl w:val="0"/>
              </w:rPr>
              <w:t xml:space="preserve">Come outside </w:t>
            </w:r>
          </w:p>
          <w:p w:rsidR="00000000" w:rsidDel="00000000" w:rsidP="00000000" w:rsidRDefault="00000000" w:rsidRPr="00000000" w14:paraId="00000003">
            <w:pPr>
              <w:rPr>
                <w:rFonts w:ascii="Ruluko" w:cs="Ruluko" w:eastAsia="Ruluko" w:hAnsi="Ruluko"/>
                <w:b w:val="1"/>
                <w:sz w:val="32"/>
                <w:szCs w:val="32"/>
              </w:rPr>
            </w:pPr>
            <w:r w:rsidDel="00000000" w:rsidR="00000000" w:rsidRPr="00000000">
              <w:rPr>
                <w:rFonts w:ascii="Ruluko" w:cs="Ruluko" w:eastAsia="Ruluko" w:hAnsi="Ruluko"/>
                <w:b w:val="1"/>
                <w:sz w:val="32"/>
                <w:szCs w:val="32"/>
                <w:rtl w:val="0"/>
              </w:rPr>
              <w:t xml:space="preserve">We are going to the zoo zoo zoo! </w:t>
            </w:r>
          </w:p>
        </w:tc>
      </w:tr>
      <w:tr>
        <w:trPr>
          <w:cantSplit w:val="0"/>
          <w:tblHeader w:val="0"/>
        </w:trPr>
        <w:tc>
          <w:tcPr/>
          <w:p w:rsidR="00000000" w:rsidDel="00000000" w:rsidP="00000000" w:rsidRDefault="00000000" w:rsidRPr="00000000" w14:paraId="00000004">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Personal, Social and Emotional Development:</w:t>
            </w:r>
          </w:p>
          <w:p w:rsidR="00000000" w:rsidDel="00000000" w:rsidP="00000000" w:rsidRDefault="00000000" w:rsidRPr="00000000" w14:paraId="00000005">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06">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rsidR="00000000" w:rsidDel="00000000" w:rsidP="00000000" w:rsidRDefault="00000000" w:rsidRPr="00000000" w14:paraId="0000000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model, promote and celebrate positive behaviours to ensure all children have an awareness of the school rules and routines.</w:t>
            </w:r>
          </w:p>
          <w:p w:rsidR="00000000" w:rsidDel="00000000" w:rsidP="00000000" w:rsidRDefault="00000000" w:rsidRPr="00000000" w14:paraId="0000000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 promote our school values in a variety of ways. </w:t>
            </w:r>
          </w:p>
          <w:p w:rsidR="00000000" w:rsidDel="00000000" w:rsidP="00000000" w:rsidRDefault="00000000" w:rsidRPr="00000000" w14:paraId="0000000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learn and understand expected behaviour in school.</w:t>
            </w:r>
          </w:p>
          <w:p w:rsidR="00000000" w:rsidDel="00000000" w:rsidP="00000000" w:rsidRDefault="00000000" w:rsidRPr="00000000" w14:paraId="0000000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making new friends and communicating with both adults and children.</w:t>
            </w:r>
          </w:p>
          <w:p w:rsidR="00000000" w:rsidDel="00000000" w:rsidP="00000000" w:rsidRDefault="00000000" w:rsidRPr="00000000" w14:paraId="0000000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playing co-operatively, taking it in turns and sharing nicely.</w:t>
            </w:r>
          </w:p>
          <w:p w:rsidR="00000000" w:rsidDel="00000000" w:rsidP="00000000" w:rsidRDefault="00000000" w:rsidRPr="00000000" w14:paraId="0000000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Asking for help and taking about own wants, needs, interests and opinions. </w:t>
            </w:r>
          </w:p>
          <w:p w:rsidR="00000000" w:rsidDel="00000000" w:rsidP="00000000" w:rsidRDefault="00000000" w:rsidRPr="00000000" w14:paraId="0000000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Make full use of their learning environment and managing their own needs</w:t>
            </w:r>
          </w:p>
          <w:p w:rsidR="00000000" w:rsidDel="00000000" w:rsidP="00000000" w:rsidRDefault="00000000" w:rsidRPr="00000000" w14:paraId="0000000E">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0F">
            <w:pPr>
              <w:rPr>
                <w:rFonts w:ascii="Ruluko" w:cs="Ruluko" w:eastAsia="Ruluko" w:hAnsi="Ruluko"/>
                <w:sz w:val="24"/>
                <w:szCs w:val="24"/>
              </w:rPr>
            </w:pPr>
            <w:bookmarkStart w:colFirst="0" w:colLast="0" w:name="_heading=h.nmja4csg2edx" w:id="1"/>
            <w:bookmarkEnd w:id="1"/>
            <w:r w:rsidDel="00000000" w:rsidR="00000000" w:rsidRPr="00000000">
              <w:rPr>
                <w:rFonts w:ascii="Ruluko" w:cs="Ruluko" w:eastAsia="Ruluko" w:hAnsi="Ruluko"/>
                <w:sz w:val="24"/>
                <w:szCs w:val="24"/>
                <w:rtl w:val="0"/>
              </w:rPr>
              <w:t xml:space="preserve">See themselves as a valuable individual.</w:t>
            </w:r>
          </w:p>
          <w:p w:rsidR="00000000" w:rsidDel="00000000" w:rsidP="00000000" w:rsidRDefault="00000000" w:rsidRPr="00000000" w14:paraId="0000001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Build constructive and respectful relationships. </w:t>
            </w:r>
          </w:p>
          <w:p w:rsidR="00000000" w:rsidDel="00000000" w:rsidP="00000000" w:rsidRDefault="00000000" w:rsidRPr="00000000" w14:paraId="0000001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Express their feelings and consider the feelings of others. </w:t>
            </w:r>
          </w:p>
          <w:p w:rsidR="00000000" w:rsidDel="00000000" w:rsidP="00000000" w:rsidRDefault="00000000" w:rsidRPr="00000000" w14:paraId="0000001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resilience and perseverance in the face of challenge. </w:t>
            </w:r>
          </w:p>
          <w:p w:rsidR="00000000" w:rsidDel="00000000" w:rsidP="00000000" w:rsidRDefault="00000000" w:rsidRPr="00000000" w14:paraId="0000001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Identify and moderate their own feelings socially and emotionally. </w:t>
            </w:r>
          </w:p>
          <w:p w:rsidR="00000000" w:rsidDel="00000000" w:rsidP="00000000" w:rsidRDefault="00000000" w:rsidRPr="00000000" w14:paraId="0000001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Think about the perspectives of others. </w:t>
            </w:r>
          </w:p>
          <w:p w:rsidR="00000000" w:rsidDel="00000000" w:rsidP="00000000" w:rsidRDefault="00000000" w:rsidRPr="00000000" w14:paraId="0000001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Manage their own needs. - personal hygiene </w:t>
            </w:r>
          </w:p>
          <w:p w:rsidR="00000000" w:rsidDel="00000000" w:rsidP="00000000" w:rsidRDefault="00000000" w:rsidRPr="00000000" w14:paraId="0000001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and talk about the different factors that support their overall health and wellbeing; </w:t>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regular physical activity, healthy eating, toothbrushing, sensible amounts of ‘screen time’, having a good sleep routine, being a safe pedestrian</w:t>
            </w:r>
          </w:p>
          <w:p w:rsidR="00000000" w:rsidDel="00000000" w:rsidP="00000000" w:rsidRDefault="00000000" w:rsidRPr="00000000" w14:paraId="0000001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1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class discussions</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group work</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Assemblies / Collective worship</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Story time sessions with link texts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Promoting values through our pots of gold </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Discover and do time enhancements for challenges. </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Heartsmart lessons </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No outsider texts – everyone is welcome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Continue looking at the changes in seasons, days getting longer and weather warmer so how will that make us feel? We can get outside more which is good for our health and wellbeing.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Communication and Language:</w:t>
            </w:r>
          </w:p>
          <w:p w:rsidR="00000000" w:rsidDel="00000000" w:rsidP="00000000" w:rsidRDefault="00000000" w:rsidRPr="00000000" w14:paraId="00000029">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2A">
            <w:pPr>
              <w:spacing w:after="1" w:line="239" w:lineRule="auto"/>
              <w:ind w:right="57"/>
              <w:jc w:val="both"/>
              <w:rPr>
                <w:rFonts w:ascii="Ruluko" w:cs="Ruluko" w:eastAsia="Ruluko" w:hAnsi="Ruluko"/>
                <w:b w:val="1"/>
                <w:color w:val="0070c0"/>
              </w:rPr>
            </w:pPr>
            <w:r w:rsidDel="00000000" w:rsidR="00000000" w:rsidRPr="00000000">
              <w:rPr>
                <w:rFonts w:ascii="Ruluko" w:cs="Ruluko" w:eastAsia="Ruluko" w:hAnsi="Ruluko"/>
                <w:b w:val="1"/>
                <w:color w:val="0070c0"/>
                <w:rtl w:val="0"/>
              </w:rPr>
              <w:t xml:space="preserve">The development of children’s spoken language underpins all seven areas of learning and development. Children’s back and 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rsidR="00000000" w:rsidDel="00000000" w:rsidP="00000000" w:rsidRDefault="00000000" w:rsidRPr="00000000" w14:paraId="0000002B">
            <w:pPr>
              <w:rPr>
                <w:rFonts w:ascii="Ruluko" w:cs="Ruluko" w:eastAsia="Ruluko" w:hAnsi="Ruluko"/>
                <w:b w:val="1"/>
                <w:color w:val="000000"/>
              </w:rPr>
            </w:pPr>
            <w:r w:rsidDel="00000000" w:rsidR="00000000" w:rsidRPr="00000000">
              <w:rPr>
                <w:rFonts w:ascii="Ruluko" w:cs="Ruluko" w:eastAsia="Ruluko" w:hAnsi="Ruluko"/>
                <w:b w:val="1"/>
                <w:color w:val="000000"/>
                <w:rtl w:val="0"/>
              </w:rPr>
              <w:t xml:space="preserve">Lots of time will still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2C">
            <w:pPr>
              <w:rPr>
                <w:rFonts w:ascii="Ruluko" w:cs="Ruluko" w:eastAsia="Ruluko" w:hAnsi="Ruluko"/>
                <w:b w:val="1"/>
                <w:color w:val="000000"/>
              </w:rPr>
            </w:pPr>
            <w:r w:rsidDel="00000000" w:rsidR="00000000" w:rsidRPr="00000000">
              <w:rPr>
                <w:rtl w:val="0"/>
              </w:rPr>
            </w:r>
          </w:p>
          <w:p w:rsidR="00000000" w:rsidDel="00000000" w:rsidP="00000000" w:rsidRDefault="00000000" w:rsidRPr="00000000" w14:paraId="0000002D">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2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how to listen carefully and why listening is important. </w:t>
            </w:r>
          </w:p>
          <w:p w:rsidR="00000000" w:rsidDel="00000000" w:rsidP="00000000" w:rsidRDefault="00000000" w:rsidRPr="00000000" w14:paraId="0000002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new vocabulary. </w:t>
            </w:r>
          </w:p>
          <w:p w:rsidR="00000000" w:rsidDel="00000000" w:rsidP="00000000" w:rsidRDefault="00000000" w:rsidRPr="00000000" w14:paraId="0000003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through the day. </w:t>
            </w:r>
          </w:p>
          <w:p w:rsidR="00000000" w:rsidDel="00000000" w:rsidP="00000000" w:rsidRDefault="00000000" w:rsidRPr="00000000" w14:paraId="0000003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 questions to find out more and to check they understand what has been said to them. Articulate their ideas and thoughts in well-formed sentences. </w:t>
            </w:r>
          </w:p>
          <w:p w:rsidR="00000000" w:rsidDel="00000000" w:rsidP="00000000" w:rsidRDefault="00000000" w:rsidRPr="00000000" w14:paraId="0000003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Connect one idea or action to another using a range of connectives. </w:t>
            </w:r>
          </w:p>
          <w:p w:rsidR="00000000" w:rsidDel="00000000" w:rsidP="00000000" w:rsidRDefault="00000000" w:rsidRPr="00000000" w14:paraId="0000003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events in some detail.</w:t>
            </w:r>
          </w:p>
          <w:p w:rsidR="00000000" w:rsidDel="00000000" w:rsidP="00000000" w:rsidRDefault="00000000" w:rsidRPr="00000000" w14:paraId="0000003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talk to help work out problems and organise thinking and activities, and to explain how things work and why they might happen. </w:t>
            </w:r>
          </w:p>
          <w:p w:rsidR="00000000" w:rsidDel="00000000" w:rsidP="00000000" w:rsidRDefault="00000000" w:rsidRPr="00000000" w14:paraId="0000003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social phrases. </w:t>
            </w:r>
          </w:p>
          <w:p w:rsidR="00000000" w:rsidDel="00000000" w:rsidP="00000000" w:rsidRDefault="00000000" w:rsidRPr="00000000" w14:paraId="0000003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story times. </w:t>
            </w:r>
          </w:p>
          <w:p w:rsidR="00000000" w:rsidDel="00000000" w:rsidP="00000000" w:rsidRDefault="00000000" w:rsidRPr="00000000" w14:paraId="0000003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stories to build familiarity and understanding. </w:t>
            </w:r>
          </w:p>
          <w:p w:rsidR="00000000" w:rsidDel="00000000" w:rsidP="00000000" w:rsidRDefault="00000000" w:rsidRPr="00000000" w14:paraId="0000003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Retell the story, once they have developed a deep familiarity with the text, some as exact repetition and some in their own words. </w:t>
            </w:r>
          </w:p>
          <w:p w:rsidR="00000000" w:rsidDel="00000000" w:rsidP="00000000" w:rsidRDefault="00000000" w:rsidRPr="00000000" w14:paraId="0000003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in different contexts. </w:t>
            </w:r>
          </w:p>
          <w:p w:rsidR="00000000" w:rsidDel="00000000" w:rsidP="00000000" w:rsidRDefault="00000000" w:rsidRPr="00000000" w14:paraId="0000003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carefully to rhymes and songs, paying attention to how they sound. </w:t>
            </w:r>
          </w:p>
          <w:p w:rsidR="00000000" w:rsidDel="00000000" w:rsidP="00000000" w:rsidRDefault="00000000" w:rsidRPr="00000000" w14:paraId="0000003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rhymes, poems and songs. </w:t>
            </w:r>
          </w:p>
          <w:p w:rsidR="00000000" w:rsidDel="00000000" w:rsidP="00000000" w:rsidRDefault="00000000" w:rsidRPr="00000000" w14:paraId="0000003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non-fiction books. </w:t>
            </w:r>
          </w:p>
          <w:p w:rsidR="00000000" w:rsidDel="00000000" w:rsidP="00000000" w:rsidRDefault="00000000" w:rsidRPr="00000000" w14:paraId="0000003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selected non-fiction to develop a deep familiarity with new knowledge and vocabulary</w:t>
            </w:r>
          </w:p>
          <w:p w:rsidR="00000000" w:rsidDel="00000000" w:rsidP="00000000" w:rsidRDefault="00000000" w:rsidRPr="00000000" w14:paraId="0000003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world area – children’s free choice of what to use and set up</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Home / school role play area  - enhancements linked to themes </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Jungle den role play linked to zoo theme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Home corner </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Investigation station opportunities linked to themes - p</w:t>
            </w:r>
            <w:r w:rsidDel="00000000" w:rsidR="00000000" w:rsidRPr="00000000">
              <w:rPr>
                <w:rFonts w:ascii="Ruluko" w:cs="Ruluko" w:eastAsia="Ruluko" w:hAnsi="Ruluko"/>
                <w:sz w:val="24"/>
                <w:szCs w:val="24"/>
                <w:rtl w:val="0"/>
              </w:rPr>
              <w:t xml:space="preserve">erfume making / flower dissection /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growth of our class caterpillars </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Story time sessions – Continue to look at fiction and non fiction looking at a range of books for each theme </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Drawing club sessions – speaking and listening / generating and extending ideas and thoughts </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Lots of new vocabulary linked to each theme This vocabulary will be taught via carpet sessions, interaction in the role play areas, investigations stations and general engagement in children’s learning via discover and do time. </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Re telling stories and story sequencing linked to zoo</w:t>
            </w:r>
            <w:r w:rsidDel="00000000" w:rsidR="00000000" w:rsidRPr="00000000">
              <w:rPr>
                <w:rFonts w:ascii="Ruluko" w:cs="Ruluko" w:eastAsia="Ruluko" w:hAnsi="Ruluko"/>
                <w:sz w:val="24"/>
                <w:szCs w:val="24"/>
                <w:rtl w:val="0"/>
              </w:rPr>
              <w:t xml:space="preserve">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and Spring / life cycles </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Assemblies / Collective worship /  review of the day</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Lots of time will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D">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Physical Development:</w:t>
            </w:r>
          </w:p>
          <w:p w:rsidR="00000000" w:rsidDel="00000000" w:rsidP="00000000" w:rsidRDefault="00000000" w:rsidRPr="00000000" w14:paraId="0000004F">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50">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00000000" w:rsidDel="00000000" w:rsidP="00000000" w:rsidRDefault="00000000" w:rsidRPr="00000000" w14:paraId="00000051">
            <w:pPr>
              <w:rPr>
                <w:rFonts w:ascii="Ruluko" w:cs="Ruluko" w:eastAsia="Ruluko" w:hAnsi="Ruluko"/>
                <w:b w:val="1"/>
                <w:sz w:val="36"/>
                <w:szCs w:val="36"/>
              </w:rPr>
            </w:pPr>
            <w:r w:rsidDel="00000000" w:rsidR="00000000" w:rsidRPr="00000000">
              <w:rPr>
                <w:rtl w:val="0"/>
              </w:rPr>
            </w:r>
          </w:p>
          <w:p w:rsidR="00000000" w:rsidDel="00000000" w:rsidP="00000000" w:rsidRDefault="00000000" w:rsidRPr="00000000" w14:paraId="00000052">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5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05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Progress towards a more fluent style of moving, with developing control and grace. </w:t>
            </w:r>
          </w:p>
          <w:p w:rsidR="00000000" w:rsidDel="00000000" w:rsidP="00000000" w:rsidRDefault="00000000" w:rsidRPr="00000000" w14:paraId="0000005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5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05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Confidently and safely use a range of large and small apparatus indoors and outside, alone and in a group.</w:t>
            </w:r>
          </w:p>
          <w:p w:rsidR="00000000" w:rsidDel="00000000" w:rsidP="00000000" w:rsidRDefault="00000000" w:rsidRPr="00000000" w14:paraId="0000005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overall body-strength, balance, co-ordination and agility. </w:t>
            </w:r>
          </w:p>
          <w:p w:rsidR="00000000" w:rsidDel="00000000" w:rsidP="00000000" w:rsidRDefault="00000000" w:rsidRPr="00000000" w14:paraId="0000005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5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PE lesson – Fundamentals / sports day preparation </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8"/>
                <w:szCs w:val="28"/>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Use the bikes, scooters, balls, hoops, ropes and balancing equipment in the outdoor classroom.</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Revisit and rehearse skills learnt in last half terms Fundamental lessons in the outdoor classrooms and playtimes </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 the workshop area daily opportunities to use scissors, Sellotape, paintbrushes, glue spreaders, split pins and folding techniques. </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Scissors to be put in other areas of the classroom to encourage children that do not always access workshop area to attempt to use to extend their play and learning </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Malleable area – using playdoh to roll, flatten, pinch, press, mould. – zoo animals, caterpillars etc</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Opportunities to use pencils. pens and crayons in all areas of the classroom to develop pencil grip and control. </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enhancements for finger gym challenges to develop fine motor control. </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Home corner to have knives, forks and spoons to practise in their play – </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Continuously check the progress of children’s handwriting (pencil grip and letter formation, including directionality). Provide extra help and guidance when needed.</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Continuously check the progress of children’s ability to use scissors (grip, control and accuracy). Provide extra help and guidance when needed.</w:t>
            </w:r>
          </w:p>
          <w:p w:rsidR="00000000" w:rsidDel="00000000" w:rsidP="00000000" w:rsidRDefault="00000000" w:rsidRPr="00000000" w14:paraId="00000066">
            <w:pPr>
              <w:rPr>
                <w:rFonts w:ascii="Ruluko" w:cs="Ruluko" w:eastAsia="Ruluko" w:hAnsi="Ruluko"/>
              </w:rPr>
            </w:pPr>
            <w:r w:rsidDel="00000000" w:rsidR="00000000" w:rsidRPr="00000000">
              <w:rPr>
                <w:rtl w:val="0"/>
              </w:rPr>
            </w:r>
          </w:p>
          <w:p w:rsidR="00000000" w:rsidDel="00000000" w:rsidP="00000000" w:rsidRDefault="00000000" w:rsidRPr="00000000" w14:paraId="00000067">
            <w:pPr>
              <w:rPr>
                <w:rFonts w:ascii="Ruluko" w:cs="Ruluko" w:eastAsia="Ruluko" w:hAnsi="Ruluko"/>
              </w:rPr>
            </w:pPr>
            <w:r w:rsidDel="00000000" w:rsidR="00000000" w:rsidRPr="00000000">
              <w:rPr>
                <w:rtl w:val="0"/>
              </w:rPr>
            </w:r>
          </w:p>
          <w:p w:rsidR="00000000" w:rsidDel="00000000" w:rsidP="00000000" w:rsidRDefault="00000000" w:rsidRPr="00000000" w14:paraId="00000068">
            <w:pPr>
              <w:rPr>
                <w:rFonts w:ascii="Ruluko" w:cs="Ruluko" w:eastAsia="Ruluko" w:hAnsi="Ruluko"/>
              </w:rPr>
            </w:pPr>
            <w:r w:rsidDel="00000000" w:rsidR="00000000" w:rsidRPr="00000000">
              <w:rPr>
                <w:rtl w:val="0"/>
              </w:rPr>
            </w:r>
          </w:p>
          <w:p w:rsidR="00000000" w:rsidDel="00000000" w:rsidP="00000000" w:rsidRDefault="00000000" w:rsidRPr="00000000" w14:paraId="00000069">
            <w:pPr>
              <w:rPr>
                <w:rFonts w:ascii="Ruluko" w:cs="Ruluko" w:eastAsia="Ruluko" w:hAnsi="Ruluko"/>
              </w:rPr>
            </w:pPr>
            <w:r w:rsidDel="00000000" w:rsidR="00000000" w:rsidRPr="00000000">
              <w:rPr>
                <w:rtl w:val="0"/>
              </w:rPr>
            </w:r>
          </w:p>
          <w:p w:rsidR="00000000" w:rsidDel="00000000" w:rsidP="00000000" w:rsidRDefault="00000000" w:rsidRPr="00000000" w14:paraId="0000006A">
            <w:pPr>
              <w:rPr>
                <w:rFonts w:ascii="Ruluko" w:cs="Ruluko" w:eastAsia="Ruluko" w:hAnsi="Ruluko"/>
              </w:rPr>
            </w:pPr>
            <w:r w:rsidDel="00000000" w:rsidR="00000000" w:rsidRPr="00000000">
              <w:rPr>
                <w:rtl w:val="0"/>
              </w:rPr>
            </w:r>
          </w:p>
          <w:p w:rsidR="00000000" w:rsidDel="00000000" w:rsidP="00000000" w:rsidRDefault="00000000" w:rsidRPr="00000000" w14:paraId="0000006B">
            <w:pPr>
              <w:rPr>
                <w:rFonts w:ascii="Ruluko" w:cs="Ruluko" w:eastAsia="Ruluko" w:hAnsi="Ruluko"/>
              </w:rPr>
            </w:pPr>
            <w:r w:rsidDel="00000000" w:rsidR="00000000" w:rsidRPr="00000000">
              <w:rPr>
                <w:rtl w:val="0"/>
              </w:rPr>
            </w:r>
          </w:p>
          <w:p w:rsidR="00000000" w:rsidDel="00000000" w:rsidP="00000000" w:rsidRDefault="00000000" w:rsidRPr="00000000" w14:paraId="0000006C">
            <w:pPr>
              <w:rPr>
                <w:rFonts w:ascii="Ruluko" w:cs="Ruluko" w:eastAsia="Ruluko" w:hAnsi="Ruluko"/>
              </w:rPr>
            </w:pPr>
            <w:r w:rsidDel="00000000" w:rsidR="00000000" w:rsidRPr="00000000">
              <w:rPr>
                <w:rtl w:val="0"/>
              </w:rPr>
            </w:r>
          </w:p>
          <w:p w:rsidR="00000000" w:rsidDel="00000000" w:rsidP="00000000" w:rsidRDefault="00000000" w:rsidRPr="00000000" w14:paraId="0000006D">
            <w:pPr>
              <w:rPr>
                <w:rFonts w:ascii="Ruluko" w:cs="Ruluko" w:eastAsia="Ruluko" w:hAnsi="Ruluko"/>
              </w:rPr>
            </w:pPr>
            <w:r w:rsidDel="00000000" w:rsidR="00000000" w:rsidRPr="00000000">
              <w:rPr>
                <w:rtl w:val="0"/>
              </w:rPr>
            </w:r>
          </w:p>
          <w:p w:rsidR="00000000" w:rsidDel="00000000" w:rsidP="00000000" w:rsidRDefault="00000000" w:rsidRPr="00000000" w14:paraId="0000006E">
            <w:pPr>
              <w:rPr>
                <w:rFonts w:ascii="Ruluko" w:cs="Ruluko" w:eastAsia="Ruluko" w:hAnsi="Ruluko"/>
              </w:rPr>
            </w:pPr>
            <w:r w:rsidDel="00000000" w:rsidR="00000000" w:rsidRPr="00000000">
              <w:rPr>
                <w:rtl w:val="0"/>
              </w:rPr>
            </w:r>
          </w:p>
          <w:p w:rsidR="00000000" w:rsidDel="00000000" w:rsidP="00000000" w:rsidRDefault="00000000" w:rsidRPr="00000000" w14:paraId="0000006F">
            <w:pPr>
              <w:rPr>
                <w:rFonts w:ascii="Ruluko" w:cs="Ruluko" w:eastAsia="Ruluko" w:hAnsi="Ruluko"/>
              </w:rPr>
            </w:pPr>
            <w:r w:rsidDel="00000000" w:rsidR="00000000" w:rsidRPr="00000000">
              <w:rPr>
                <w:rtl w:val="0"/>
              </w:rPr>
            </w:r>
          </w:p>
          <w:p w:rsidR="00000000" w:rsidDel="00000000" w:rsidP="00000000" w:rsidRDefault="00000000" w:rsidRPr="00000000" w14:paraId="0000007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Literacy:</w:t>
            </w:r>
          </w:p>
          <w:p w:rsidR="00000000" w:rsidDel="00000000" w:rsidP="00000000" w:rsidRDefault="00000000" w:rsidRPr="00000000" w14:paraId="00000072">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73">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000000" w:rsidDel="00000000" w:rsidP="00000000" w:rsidRDefault="00000000" w:rsidRPr="00000000" w14:paraId="00000074">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75">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7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individual letters by saying the sounds for them. </w:t>
            </w:r>
          </w:p>
          <w:p w:rsidR="00000000" w:rsidDel="00000000" w:rsidP="00000000" w:rsidRDefault="00000000" w:rsidRPr="00000000" w14:paraId="0000007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Blend sounds into words, so that they can read short words made up of known letter-sound correspondences. </w:t>
            </w:r>
          </w:p>
          <w:p w:rsidR="00000000" w:rsidDel="00000000" w:rsidP="00000000" w:rsidRDefault="00000000" w:rsidRPr="00000000" w14:paraId="0000007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some letter groups that each represent one sound and say sounds for them. </w:t>
            </w:r>
          </w:p>
          <w:p w:rsidR="00000000" w:rsidDel="00000000" w:rsidP="00000000" w:rsidRDefault="00000000" w:rsidRPr="00000000" w14:paraId="0000007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a few common exception words matched to the school’s phonic programme. </w:t>
            </w:r>
          </w:p>
          <w:p w:rsidR="00000000" w:rsidDel="00000000" w:rsidP="00000000" w:rsidRDefault="00000000" w:rsidRPr="00000000" w14:paraId="0000007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simple phrases and sentences made up of words with known letter–sound correspondences and, where necessary, a few exception words. </w:t>
            </w:r>
          </w:p>
          <w:p w:rsidR="00000000" w:rsidDel="00000000" w:rsidP="00000000" w:rsidRDefault="00000000" w:rsidRPr="00000000" w14:paraId="0000007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these books to build up their confidence in word reading, their fluency and their understanding and enjoyment. </w:t>
            </w:r>
          </w:p>
          <w:p w:rsidR="00000000" w:rsidDel="00000000" w:rsidP="00000000" w:rsidRDefault="00000000" w:rsidRPr="00000000" w14:paraId="0000007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Form lower-case and capital letters correctly. </w:t>
            </w:r>
          </w:p>
          <w:p w:rsidR="00000000" w:rsidDel="00000000" w:rsidP="00000000" w:rsidRDefault="00000000" w:rsidRPr="00000000" w14:paraId="0000007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Spell words by identifying the sounds and then writing the sound with letter/s. </w:t>
            </w:r>
          </w:p>
          <w:p w:rsidR="00000000" w:rsidDel="00000000" w:rsidP="00000000" w:rsidRDefault="00000000" w:rsidRPr="00000000" w14:paraId="0000007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short sentences with words with known letter-sound correspondences using a capital letter and full stop. </w:t>
            </w:r>
          </w:p>
          <w:p w:rsidR="00000000" w:rsidDel="00000000" w:rsidP="00000000" w:rsidRDefault="00000000" w:rsidRPr="00000000" w14:paraId="0000007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what they have written to check that it makes sense.</w:t>
            </w:r>
          </w:p>
          <w:p w:rsidR="00000000" w:rsidDel="00000000" w:rsidP="00000000" w:rsidRDefault="00000000" w:rsidRPr="00000000" w14:paraId="00000080">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8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story time to discuss stories, develop comprehension and understanding of books as well as promoting a love for reading. </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High quality daily phonics revisit of RWI Set one and two sounds – begin set 3 </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Interventions for the lowest 20% and those falling behind the school’s programme </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Half-termly summative phonic assessments </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updates on tapestry of new sounds / red words covered for parents </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Ditty / RWI story books 4 x a week level differentiated based on end of Spring assessment </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writing challenges as they come in each morning – writing of red words, formation practise, writing for a picture  etc</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drawing club whole class writing sessions – developing and generating independent writing </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Literacy challenges set up weekly in discover and do for example red word read and write, read the sentence and draw a picture to match, Look at the picture and label / sentence / caption write. </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Theme related literacy challenges for example list writing for jobs at the zoo, animal labelling / fact writing, fact writing about Spring </w:t>
            </w:r>
            <w:r w:rsidDel="00000000" w:rsidR="00000000" w:rsidRPr="00000000">
              <w:rPr>
                <w:rFonts w:ascii="Ruluko" w:cs="Ruluko" w:eastAsia="Ruluko" w:hAnsi="Ruluko"/>
                <w:sz w:val="24"/>
                <w:szCs w:val="24"/>
                <w:rtl w:val="0"/>
              </w:rPr>
              <w:t xml:space="preserve">/ zoo a animals,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  attempt at story writing for a zoo / re write a familiar story – eg hungry caterpillar </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School role play area with red words, flash cards and green words added in for reinforcement. </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Have a go books in reading area</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High fives around the classroom for red words </w:t>
            </w:r>
          </w:p>
          <w:p w:rsidR="00000000" w:rsidDel="00000000" w:rsidP="00000000" w:rsidRDefault="00000000" w:rsidRPr="00000000" w14:paraId="000000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adult focus activities for reading and writing – adapted for abilities.</w:t>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Children to be sent home with appropriate books on a Friday to be returned on a Wednesday – reading books are matched to phonic ability. </w:t>
            </w:r>
          </w:p>
          <w:p w:rsidR="00000000" w:rsidDel="00000000" w:rsidP="00000000" w:rsidRDefault="00000000" w:rsidRPr="00000000" w14:paraId="000000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Read write inc story book to be sent home every friday</w:t>
            </w:r>
          </w:p>
          <w:p w:rsidR="00000000" w:rsidDel="00000000" w:rsidP="00000000" w:rsidRDefault="00000000" w:rsidRPr="00000000" w14:paraId="00000092">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3">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5">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6">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8">
            <w:pPr>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after="1" w:line="239" w:lineRule="auto"/>
              <w:ind w:right="57"/>
              <w:jc w:val="both"/>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Mathematics: </w:t>
            </w:r>
          </w:p>
          <w:p w:rsidR="00000000" w:rsidDel="00000000" w:rsidP="00000000" w:rsidRDefault="00000000" w:rsidRPr="00000000" w14:paraId="0000009A">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9B">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00000000" w:rsidDel="00000000" w:rsidP="00000000" w:rsidRDefault="00000000" w:rsidRPr="00000000" w14:paraId="0000009C">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9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objects, actions and sounds. </w:t>
            </w:r>
          </w:p>
          <w:p w:rsidR="00000000" w:rsidDel="00000000" w:rsidP="00000000" w:rsidRDefault="00000000" w:rsidRPr="00000000" w14:paraId="0000009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Subitise. </w:t>
            </w:r>
          </w:p>
          <w:p w:rsidR="00000000" w:rsidDel="00000000" w:rsidP="00000000" w:rsidRDefault="00000000" w:rsidRPr="00000000" w14:paraId="0000009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Link the number symbol (numeral) with its cardinal number value. </w:t>
            </w:r>
          </w:p>
          <w:p w:rsidR="00000000" w:rsidDel="00000000" w:rsidP="00000000" w:rsidRDefault="00000000" w:rsidRPr="00000000" w14:paraId="000000A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beyond ten. </w:t>
            </w:r>
          </w:p>
          <w:p w:rsidR="00000000" w:rsidDel="00000000" w:rsidP="00000000" w:rsidRDefault="00000000" w:rsidRPr="00000000" w14:paraId="000000A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numbers. </w:t>
            </w:r>
          </w:p>
          <w:p w:rsidR="00000000" w:rsidDel="00000000" w:rsidP="00000000" w:rsidRDefault="00000000" w:rsidRPr="00000000" w14:paraId="000000A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‘one more than/one less than’ relationship between consecutive numbers.  Explore the composition of numbers to 10. </w:t>
            </w:r>
          </w:p>
          <w:p w:rsidR="00000000" w:rsidDel="00000000" w:rsidP="00000000" w:rsidRDefault="00000000" w:rsidRPr="00000000" w14:paraId="000000A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Automatically recall number bonds for numbers 0–5 and some to 10. </w:t>
            </w:r>
          </w:p>
          <w:p w:rsidR="00000000" w:rsidDel="00000000" w:rsidP="00000000" w:rsidRDefault="00000000" w:rsidRPr="00000000" w14:paraId="000000A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Select, rotate and manipulate shapes to develop spatial reasoning skills. </w:t>
            </w:r>
          </w:p>
          <w:p w:rsidR="00000000" w:rsidDel="00000000" w:rsidP="00000000" w:rsidRDefault="00000000" w:rsidRPr="00000000" w14:paraId="000000A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Compose and decompose shapes so that children recognise a shape can have other shapes within it, just as numbers can. </w:t>
            </w:r>
          </w:p>
          <w:p w:rsidR="00000000" w:rsidDel="00000000" w:rsidP="00000000" w:rsidRDefault="00000000" w:rsidRPr="00000000" w14:paraId="000000A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copy and create repeating patterns. </w:t>
            </w:r>
          </w:p>
          <w:p w:rsidR="00000000" w:rsidDel="00000000" w:rsidP="00000000" w:rsidRDefault="00000000" w:rsidRPr="00000000" w14:paraId="000000A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length, weight and capacity.</w:t>
            </w:r>
          </w:p>
          <w:p w:rsidR="00000000" w:rsidDel="00000000" w:rsidP="00000000" w:rsidRDefault="00000000" w:rsidRPr="00000000" w14:paraId="000000A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A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maths carpet sessions – linked to number of the week approach and NCTEM six key areas of mathematics learning </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mastering number sessions to promote automaticity</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8"/>
                <w:szCs w:val="28"/>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Opportunities for developing these new mathematical skills in all areas of learning in discover and do</w:t>
            </w:r>
            <w:r w:rsidDel="00000000" w:rsidR="00000000" w:rsidRPr="00000000">
              <w:rPr>
                <w:rFonts w:ascii="Ruluko" w:cs="Ruluko" w:eastAsia="Ruluko" w:hAnsi="Ruluko"/>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counting / songs / number stories </w:t>
            </w:r>
          </w:p>
          <w:p w:rsidR="00000000" w:rsidDel="00000000" w:rsidP="00000000" w:rsidRDefault="00000000" w:rsidRPr="00000000" w14:paraId="000000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opportunities to discuss maths concepts eg days of the week, months of the line, ordinal numbers for order in the line, time etc </w:t>
            </w:r>
          </w:p>
          <w:p w:rsidR="00000000" w:rsidDel="00000000" w:rsidP="00000000" w:rsidRDefault="00000000" w:rsidRPr="00000000" w14:paraId="000000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Identify children who have made less progress / struggling to grasp mathematical concepts and provide additional opportunities for extra practice.</w:t>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maths challenges as they come in each morning – numeral formation, representation of numbers in different ways. </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maths focus activities with a teacher weekly </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journaling of a problem at least once a week linked to a specific focus that week. </w:t>
            </w:r>
          </w:p>
          <w:p w:rsidR="00000000" w:rsidDel="00000000" w:rsidP="00000000" w:rsidRDefault="00000000" w:rsidRPr="00000000" w14:paraId="000000B3">
            <w:pPr>
              <w:rPr>
                <w:rFonts w:ascii="Ruluko" w:cs="Ruluko" w:eastAsia="Ruluko" w:hAnsi="Ruluko"/>
              </w:rPr>
            </w:pPr>
            <w:r w:rsidDel="00000000" w:rsidR="00000000" w:rsidRPr="00000000">
              <w:rPr>
                <w:rtl w:val="0"/>
              </w:rPr>
            </w:r>
          </w:p>
          <w:p w:rsidR="00000000" w:rsidDel="00000000" w:rsidP="00000000" w:rsidRDefault="00000000" w:rsidRPr="00000000" w14:paraId="000000B4">
            <w:pPr>
              <w:rPr>
                <w:rFonts w:ascii="Ruluko" w:cs="Ruluko" w:eastAsia="Ruluko" w:hAnsi="Ruluko"/>
              </w:rPr>
            </w:pPr>
            <w:r w:rsidDel="00000000" w:rsidR="00000000" w:rsidRPr="00000000">
              <w:rPr>
                <w:rtl w:val="0"/>
              </w:rPr>
            </w:r>
          </w:p>
          <w:p w:rsidR="00000000" w:rsidDel="00000000" w:rsidP="00000000" w:rsidRDefault="00000000" w:rsidRPr="00000000" w14:paraId="000000B5">
            <w:pPr>
              <w:rPr>
                <w:rFonts w:ascii="Ruluko" w:cs="Ruluko" w:eastAsia="Ruluko" w:hAnsi="Ruluko"/>
              </w:rPr>
            </w:pPr>
            <w:r w:rsidDel="00000000" w:rsidR="00000000" w:rsidRPr="00000000">
              <w:rPr>
                <w:rtl w:val="0"/>
              </w:rPr>
            </w:r>
          </w:p>
          <w:p w:rsidR="00000000" w:rsidDel="00000000" w:rsidP="00000000" w:rsidRDefault="00000000" w:rsidRPr="00000000" w14:paraId="000000B6">
            <w:pPr>
              <w:rPr>
                <w:rFonts w:ascii="Ruluko" w:cs="Ruluko" w:eastAsia="Ruluko" w:hAnsi="Ruluko"/>
              </w:rPr>
            </w:pPr>
            <w:r w:rsidDel="00000000" w:rsidR="00000000" w:rsidRPr="00000000">
              <w:rPr>
                <w:rtl w:val="0"/>
              </w:rPr>
            </w:r>
          </w:p>
          <w:p w:rsidR="00000000" w:rsidDel="00000000" w:rsidP="00000000" w:rsidRDefault="00000000" w:rsidRPr="00000000" w14:paraId="000000B7">
            <w:pPr>
              <w:rPr>
                <w:rFonts w:ascii="Ruluko" w:cs="Ruluko" w:eastAsia="Ruluko" w:hAnsi="Ruluko"/>
              </w:rPr>
            </w:pPr>
            <w:r w:rsidDel="00000000" w:rsidR="00000000" w:rsidRPr="00000000">
              <w:rPr>
                <w:rtl w:val="0"/>
              </w:rPr>
            </w:r>
          </w:p>
          <w:p w:rsidR="00000000" w:rsidDel="00000000" w:rsidP="00000000" w:rsidRDefault="00000000" w:rsidRPr="00000000" w14:paraId="000000B8">
            <w:pPr>
              <w:rPr>
                <w:rFonts w:ascii="Ruluko" w:cs="Ruluko" w:eastAsia="Ruluko" w:hAnsi="Ruluko"/>
              </w:rPr>
            </w:pPr>
            <w:r w:rsidDel="00000000" w:rsidR="00000000" w:rsidRPr="00000000">
              <w:rPr>
                <w:rtl w:val="0"/>
              </w:rPr>
            </w:r>
          </w:p>
          <w:p w:rsidR="00000000" w:rsidDel="00000000" w:rsidP="00000000" w:rsidRDefault="00000000" w:rsidRPr="00000000" w14:paraId="000000B9">
            <w:pPr>
              <w:rPr>
                <w:rFonts w:ascii="Ruluko" w:cs="Ruluko" w:eastAsia="Ruluko" w:hAnsi="Ruluko"/>
              </w:rPr>
            </w:pPr>
            <w:r w:rsidDel="00000000" w:rsidR="00000000" w:rsidRPr="00000000">
              <w:rPr>
                <w:rtl w:val="0"/>
              </w:rPr>
            </w:r>
          </w:p>
          <w:p w:rsidR="00000000" w:rsidDel="00000000" w:rsidP="00000000" w:rsidRDefault="00000000" w:rsidRPr="00000000" w14:paraId="000000BA">
            <w:pPr>
              <w:rPr>
                <w:rFonts w:ascii="Ruluko" w:cs="Ruluko" w:eastAsia="Ruluko" w:hAnsi="Ruluko"/>
              </w:rPr>
            </w:pPr>
            <w:r w:rsidDel="00000000" w:rsidR="00000000" w:rsidRPr="00000000">
              <w:rPr>
                <w:rtl w:val="0"/>
              </w:rPr>
            </w:r>
          </w:p>
          <w:p w:rsidR="00000000" w:rsidDel="00000000" w:rsidP="00000000" w:rsidRDefault="00000000" w:rsidRPr="00000000" w14:paraId="000000BB">
            <w:pPr>
              <w:rPr>
                <w:rFonts w:ascii="Ruluko" w:cs="Ruluko" w:eastAsia="Ruluko" w:hAnsi="Ruluko"/>
              </w:rPr>
            </w:pPr>
            <w:r w:rsidDel="00000000" w:rsidR="00000000" w:rsidRPr="00000000">
              <w:rPr>
                <w:rtl w:val="0"/>
              </w:rPr>
            </w:r>
          </w:p>
          <w:p w:rsidR="00000000" w:rsidDel="00000000" w:rsidP="00000000" w:rsidRDefault="00000000" w:rsidRPr="00000000" w14:paraId="000000BC">
            <w:pPr>
              <w:rPr>
                <w:rFonts w:ascii="Ruluko" w:cs="Ruluko" w:eastAsia="Ruluko" w:hAnsi="Ruluko"/>
              </w:rPr>
            </w:pPr>
            <w:r w:rsidDel="00000000" w:rsidR="00000000" w:rsidRPr="00000000">
              <w:rPr>
                <w:rtl w:val="0"/>
              </w:rPr>
            </w:r>
          </w:p>
          <w:p w:rsidR="00000000" w:rsidDel="00000000" w:rsidP="00000000" w:rsidRDefault="00000000" w:rsidRPr="00000000" w14:paraId="000000BD">
            <w:pPr>
              <w:rPr>
                <w:rFonts w:ascii="Ruluko" w:cs="Ruluko" w:eastAsia="Ruluko" w:hAnsi="Ruluko"/>
              </w:rPr>
            </w:pPr>
            <w:r w:rsidDel="00000000" w:rsidR="00000000" w:rsidRPr="00000000">
              <w:rPr>
                <w:rtl w:val="0"/>
              </w:rPr>
            </w:r>
          </w:p>
          <w:p w:rsidR="00000000" w:rsidDel="00000000" w:rsidP="00000000" w:rsidRDefault="00000000" w:rsidRPr="00000000" w14:paraId="000000BE">
            <w:pPr>
              <w:rPr>
                <w:rFonts w:ascii="Ruluko" w:cs="Ruluko" w:eastAsia="Ruluko" w:hAnsi="Ruluko"/>
              </w:rPr>
            </w:pPr>
            <w:r w:rsidDel="00000000" w:rsidR="00000000" w:rsidRPr="00000000">
              <w:rPr>
                <w:rtl w:val="0"/>
              </w:rPr>
            </w:r>
          </w:p>
          <w:p w:rsidR="00000000" w:rsidDel="00000000" w:rsidP="00000000" w:rsidRDefault="00000000" w:rsidRPr="00000000" w14:paraId="000000BF">
            <w:pPr>
              <w:rPr>
                <w:rFonts w:ascii="Ruluko" w:cs="Ruluko" w:eastAsia="Ruluko" w:hAnsi="Ruluko"/>
              </w:rPr>
            </w:pPr>
            <w:r w:rsidDel="00000000" w:rsidR="00000000" w:rsidRPr="00000000">
              <w:rPr>
                <w:rtl w:val="0"/>
              </w:rPr>
            </w:r>
          </w:p>
          <w:p w:rsidR="00000000" w:rsidDel="00000000" w:rsidP="00000000" w:rsidRDefault="00000000" w:rsidRPr="00000000" w14:paraId="000000C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C1">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Understanding the world:</w:t>
            </w:r>
          </w:p>
          <w:p w:rsidR="00000000" w:rsidDel="00000000" w:rsidP="00000000" w:rsidRDefault="00000000" w:rsidRPr="00000000" w14:paraId="000000C2">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C3">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00000" w:rsidDel="00000000" w:rsidP="00000000" w:rsidRDefault="00000000" w:rsidRPr="00000000" w14:paraId="000000C4">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C5">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C6">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C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Talk about members of their immediate family and community. </w:t>
            </w:r>
          </w:p>
          <w:p w:rsidR="00000000" w:rsidDel="00000000" w:rsidP="00000000" w:rsidRDefault="00000000" w:rsidRPr="00000000" w14:paraId="000000C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Name and describe people who are familiar to them. </w:t>
            </w:r>
          </w:p>
          <w:p w:rsidR="00000000" w:rsidDel="00000000" w:rsidP="00000000" w:rsidRDefault="00000000" w:rsidRPr="00000000" w14:paraId="000000C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Comment on images of familiar situations in the past. </w:t>
            </w:r>
          </w:p>
          <w:p w:rsidR="00000000" w:rsidDel="00000000" w:rsidP="00000000" w:rsidRDefault="00000000" w:rsidRPr="00000000" w14:paraId="000000C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and contrast characters from stories, including figures from the past. </w:t>
            </w:r>
          </w:p>
          <w:p w:rsidR="00000000" w:rsidDel="00000000" w:rsidP="00000000" w:rsidRDefault="00000000" w:rsidRPr="00000000" w14:paraId="000000C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 information from a simple map. </w:t>
            </w:r>
          </w:p>
          <w:p w:rsidR="00000000" w:rsidDel="00000000" w:rsidP="00000000" w:rsidRDefault="00000000" w:rsidRPr="00000000" w14:paraId="000000C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that some places are special to members of their community. </w:t>
            </w:r>
          </w:p>
          <w:p w:rsidR="00000000" w:rsidDel="00000000" w:rsidP="00000000" w:rsidRDefault="00000000" w:rsidRPr="00000000" w14:paraId="000000C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that people have different beliefs and celebrate special times in different ways. </w:t>
            </w:r>
          </w:p>
          <w:p w:rsidR="00000000" w:rsidDel="00000000" w:rsidP="00000000" w:rsidRDefault="00000000" w:rsidRPr="00000000" w14:paraId="000000C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similarities and differences between life in this country and life in other countries. </w:t>
            </w:r>
          </w:p>
          <w:p w:rsidR="00000000" w:rsidDel="00000000" w:rsidP="00000000" w:rsidRDefault="00000000" w:rsidRPr="00000000" w14:paraId="000000C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the natural world around them. </w:t>
            </w:r>
          </w:p>
          <w:p w:rsidR="00000000" w:rsidDel="00000000" w:rsidP="00000000" w:rsidRDefault="00000000" w:rsidRPr="00000000" w14:paraId="000000D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what they see, hear and feel whilst outside. </w:t>
            </w:r>
          </w:p>
          <w:p w:rsidR="00000000" w:rsidDel="00000000" w:rsidP="00000000" w:rsidRDefault="00000000" w:rsidRPr="00000000" w14:paraId="000000D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environments that are different to the one in which they live. </w:t>
            </w:r>
          </w:p>
          <w:p w:rsidR="00000000" w:rsidDel="00000000" w:rsidP="00000000" w:rsidRDefault="00000000" w:rsidRPr="00000000" w14:paraId="000000D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effect of changing seasons on the natural world around them.</w:t>
            </w:r>
          </w:p>
          <w:p w:rsidR="00000000" w:rsidDel="00000000" w:rsidP="00000000" w:rsidRDefault="00000000" w:rsidRPr="00000000" w14:paraId="000000D3">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D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discussions about change in seasons – spring to summer – lots of how and why questions and opportunities to discuss our local environment and changes we may see </w:t>
            </w:r>
          </w:p>
          <w:p w:rsidR="00000000" w:rsidDel="00000000" w:rsidP="00000000" w:rsidRDefault="00000000" w:rsidRPr="00000000" w14:paraId="000000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discussions about zoo animals and their habitats in the zoo and the wild – looking at where in the world these animals live in their natural habitats – make comparisons to the different habitats / areas of the world </w:t>
            </w:r>
          </w:p>
          <w:p w:rsidR="00000000" w:rsidDel="00000000" w:rsidP="00000000" w:rsidRDefault="00000000" w:rsidRPr="00000000" w14:paraId="000000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Look at layers of the rainforest, the features of each layer and what creatures live there </w:t>
            </w:r>
          </w:p>
          <w:p w:rsidR="00000000" w:rsidDel="00000000" w:rsidP="00000000" w:rsidRDefault="00000000" w:rsidRPr="00000000" w14:paraId="000000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Look at map of the world and look rainforests – links to deforestation and the impact of this. </w:t>
            </w:r>
          </w:p>
          <w:p w:rsidR="00000000" w:rsidDel="00000000" w:rsidP="00000000" w:rsidRDefault="00000000" w:rsidRPr="00000000" w14:paraId="000000D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Investigation station set ups linked to themes – eg </w:t>
            </w:r>
            <w:r w:rsidDel="00000000" w:rsidR="00000000" w:rsidRPr="00000000">
              <w:rPr>
                <w:rFonts w:ascii="Ruluko" w:cs="Ruluko" w:eastAsia="Ruluko" w:hAnsi="Ruluko"/>
                <w:sz w:val="24"/>
                <w:szCs w:val="24"/>
                <w:rtl w:val="0"/>
              </w:rPr>
              <w:t xml:space="preserve">dissection of flowers / perfume making</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0">
            <w:pPr>
              <w:rPr>
                <w:rFonts w:ascii="Ruluko" w:cs="Ruluko" w:eastAsia="Ruluko" w:hAnsi="Ruluko"/>
              </w:rPr>
            </w:pPr>
            <w:r w:rsidDel="00000000" w:rsidR="00000000" w:rsidRPr="00000000">
              <w:rPr>
                <w:rtl w:val="0"/>
              </w:rPr>
            </w:r>
          </w:p>
          <w:p w:rsidR="00000000" w:rsidDel="00000000" w:rsidP="00000000" w:rsidRDefault="00000000" w:rsidRPr="00000000" w14:paraId="000000E1">
            <w:pPr>
              <w:rPr>
                <w:rFonts w:ascii="Ruluko" w:cs="Ruluko" w:eastAsia="Ruluko" w:hAnsi="Ruluko"/>
              </w:rPr>
            </w:pPr>
            <w:r w:rsidDel="00000000" w:rsidR="00000000" w:rsidRPr="00000000">
              <w:rPr>
                <w:rtl w:val="0"/>
              </w:rPr>
            </w:r>
          </w:p>
          <w:p w:rsidR="00000000" w:rsidDel="00000000" w:rsidP="00000000" w:rsidRDefault="00000000" w:rsidRPr="00000000" w14:paraId="000000E2">
            <w:pPr>
              <w:rPr>
                <w:rFonts w:ascii="Ruluko" w:cs="Ruluko" w:eastAsia="Ruluko" w:hAnsi="Ruluko"/>
              </w:rPr>
            </w:pPr>
            <w:r w:rsidDel="00000000" w:rsidR="00000000" w:rsidRPr="00000000">
              <w:rPr>
                <w:rtl w:val="0"/>
              </w:rPr>
            </w:r>
          </w:p>
          <w:p w:rsidR="00000000" w:rsidDel="00000000" w:rsidP="00000000" w:rsidRDefault="00000000" w:rsidRPr="00000000" w14:paraId="000000E3">
            <w:pPr>
              <w:rPr>
                <w:rFonts w:ascii="Ruluko" w:cs="Ruluko" w:eastAsia="Ruluko" w:hAnsi="Ruluko"/>
              </w:rPr>
            </w:pPr>
            <w:r w:rsidDel="00000000" w:rsidR="00000000" w:rsidRPr="00000000">
              <w:rPr>
                <w:rtl w:val="0"/>
              </w:rPr>
            </w:r>
          </w:p>
          <w:p w:rsidR="00000000" w:rsidDel="00000000" w:rsidP="00000000" w:rsidRDefault="00000000" w:rsidRPr="00000000" w14:paraId="000000E4">
            <w:pPr>
              <w:rPr>
                <w:rFonts w:ascii="Ruluko" w:cs="Ruluko" w:eastAsia="Ruluko" w:hAnsi="Ruluko"/>
              </w:rPr>
            </w:pPr>
            <w:r w:rsidDel="00000000" w:rsidR="00000000" w:rsidRPr="00000000">
              <w:rPr>
                <w:rtl w:val="0"/>
              </w:rPr>
            </w:r>
          </w:p>
          <w:p w:rsidR="00000000" w:rsidDel="00000000" w:rsidP="00000000" w:rsidRDefault="00000000" w:rsidRPr="00000000" w14:paraId="000000E5">
            <w:pPr>
              <w:rPr>
                <w:rFonts w:ascii="Ruluko" w:cs="Ruluko" w:eastAsia="Ruluko" w:hAnsi="Ruluko"/>
              </w:rPr>
            </w:pPr>
            <w:r w:rsidDel="00000000" w:rsidR="00000000" w:rsidRPr="00000000">
              <w:rPr>
                <w:rtl w:val="0"/>
              </w:rPr>
            </w:r>
          </w:p>
          <w:p w:rsidR="00000000" w:rsidDel="00000000" w:rsidP="00000000" w:rsidRDefault="00000000" w:rsidRPr="00000000" w14:paraId="000000E6">
            <w:pPr>
              <w:rPr>
                <w:rFonts w:ascii="Ruluko" w:cs="Ruluko" w:eastAsia="Ruluko" w:hAnsi="Ruluko"/>
              </w:rPr>
            </w:pPr>
            <w:r w:rsidDel="00000000" w:rsidR="00000000" w:rsidRPr="00000000">
              <w:rPr>
                <w:rtl w:val="0"/>
              </w:rPr>
            </w:r>
          </w:p>
          <w:p w:rsidR="00000000" w:rsidDel="00000000" w:rsidP="00000000" w:rsidRDefault="00000000" w:rsidRPr="00000000" w14:paraId="000000E7">
            <w:pPr>
              <w:rPr>
                <w:rFonts w:ascii="Ruluko" w:cs="Ruluko" w:eastAsia="Ruluko" w:hAnsi="Ruluko"/>
              </w:rPr>
            </w:pPr>
            <w:r w:rsidDel="00000000" w:rsidR="00000000" w:rsidRPr="00000000">
              <w:rPr>
                <w:rtl w:val="0"/>
              </w:rPr>
            </w:r>
          </w:p>
          <w:p w:rsidR="00000000" w:rsidDel="00000000" w:rsidP="00000000" w:rsidRDefault="00000000" w:rsidRPr="00000000" w14:paraId="000000E8">
            <w:pPr>
              <w:rPr>
                <w:rFonts w:ascii="Ruluko" w:cs="Ruluko" w:eastAsia="Ruluko" w:hAnsi="Ruluko"/>
              </w:rPr>
            </w:pPr>
            <w:r w:rsidDel="00000000" w:rsidR="00000000" w:rsidRPr="00000000">
              <w:rPr>
                <w:rtl w:val="0"/>
              </w:rPr>
            </w:r>
          </w:p>
          <w:p w:rsidR="00000000" w:rsidDel="00000000" w:rsidP="00000000" w:rsidRDefault="00000000" w:rsidRPr="00000000" w14:paraId="000000E9">
            <w:pPr>
              <w:rPr>
                <w:rFonts w:ascii="Ruluko" w:cs="Ruluko" w:eastAsia="Ruluko" w:hAnsi="Ruluko"/>
              </w:rPr>
            </w:pPr>
            <w:r w:rsidDel="00000000" w:rsidR="00000000" w:rsidRPr="00000000">
              <w:rPr>
                <w:rtl w:val="0"/>
              </w:rPr>
            </w:r>
          </w:p>
          <w:p w:rsidR="00000000" w:rsidDel="00000000" w:rsidP="00000000" w:rsidRDefault="00000000" w:rsidRPr="00000000" w14:paraId="000000EA">
            <w:pPr>
              <w:rPr>
                <w:rFonts w:ascii="Ruluko" w:cs="Ruluko" w:eastAsia="Ruluko" w:hAnsi="Ruluko"/>
              </w:rPr>
            </w:pPr>
            <w:r w:rsidDel="00000000" w:rsidR="00000000" w:rsidRPr="00000000">
              <w:rPr>
                <w:rtl w:val="0"/>
              </w:rPr>
            </w:r>
          </w:p>
          <w:p w:rsidR="00000000" w:rsidDel="00000000" w:rsidP="00000000" w:rsidRDefault="00000000" w:rsidRPr="00000000" w14:paraId="000000EB">
            <w:pPr>
              <w:rPr>
                <w:rFonts w:ascii="Ruluko" w:cs="Ruluko" w:eastAsia="Ruluko" w:hAnsi="Ruluko"/>
              </w:rPr>
            </w:pPr>
            <w:r w:rsidDel="00000000" w:rsidR="00000000" w:rsidRPr="00000000">
              <w:rPr>
                <w:rtl w:val="0"/>
              </w:rPr>
            </w:r>
          </w:p>
          <w:p w:rsidR="00000000" w:rsidDel="00000000" w:rsidP="00000000" w:rsidRDefault="00000000" w:rsidRPr="00000000" w14:paraId="000000EC">
            <w:pPr>
              <w:rPr>
                <w:rFonts w:ascii="Ruluko" w:cs="Ruluko" w:eastAsia="Ruluko" w:hAnsi="Ruluko"/>
              </w:rPr>
            </w:pPr>
            <w:r w:rsidDel="00000000" w:rsidR="00000000" w:rsidRPr="00000000">
              <w:rPr>
                <w:rtl w:val="0"/>
              </w:rPr>
            </w:r>
          </w:p>
          <w:p w:rsidR="00000000" w:rsidDel="00000000" w:rsidP="00000000" w:rsidRDefault="00000000" w:rsidRPr="00000000" w14:paraId="000000ED">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EE">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Expressive arts and design:</w:t>
            </w:r>
          </w:p>
          <w:p w:rsidR="00000000" w:rsidDel="00000000" w:rsidP="00000000" w:rsidRDefault="00000000" w:rsidRPr="00000000" w14:paraId="000000EF">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F0">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000000" w:rsidDel="00000000" w:rsidP="00000000" w:rsidRDefault="00000000" w:rsidRPr="00000000" w14:paraId="000000F1">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F2">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F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use and refine a variety of artistic effects to express their ideas and feelings. </w:t>
            </w:r>
          </w:p>
          <w:p w:rsidR="00000000" w:rsidDel="00000000" w:rsidP="00000000" w:rsidRDefault="00000000" w:rsidRPr="00000000" w14:paraId="000000F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Return to and build on their previous learning, refining ideas and developing their ability to represent them. •</w:t>
            </w:r>
          </w:p>
          <w:p w:rsidR="00000000" w:rsidDel="00000000" w:rsidP="00000000" w:rsidRDefault="00000000" w:rsidRPr="00000000" w14:paraId="000000F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Create collaboratively, sharing ideas, resources and skills. </w:t>
            </w:r>
          </w:p>
          <w:p w:rsidR="00000000" w:rsidDel="00000000" w:rsidP="00000000" w:rsidRDefault="00000000" w:rsidRPr="00000000" w14:paraId="000000F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attentively, move to and talk about music, expressing their feelings and responses.  Watch and talk about dance and performance art, expressing their feelings and responses. Sing in a group or on their own, increasingly matching the pitch and following the melody. </w:t>
            </w:r>
          </w:p>
          <w:p w:rsidR="00000000" w:rsidDel="00000000" w:rsidP="00000000" w:rsidRDefault="00000000" w:rsidRPr="00000000" w14:paraId="000000F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storylines in their pretend play. </w:t>
            </w:r>
          </w:p>
          <w:p w:rsidR="00000000" w:rsidDel="00000000" w:rsidP="00000000" w:rsidRDefault="00000000" w:rsidRPr="00000000" w14:paraId="000000F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and engage in music making and dance, performing solo or in groups.</w:t>
            </w:r>
          </w:p>
          <w:p w:rsidR="00000000" w:rsidDel="00000000" w:rsidP="00000000" w:rsidRDefault="00000000" w:rsidRPr="00000000" w14:paraId="000000F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F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Workshop area for children to design and make during discover and do – there will be enhancements introduce new techniques but then these will be left out for children to use independently to repeat, rehearse and revisit.</w:t>
            </w:r>
            <w:r w:rsidDel="00000000" w:rsidR="00000000" w:rsidRPr="00000000">
              <w:rPr>
                <w:rFonts w:ascii="Ruluko" w:cs="Ruluko" w:eastAsia="Ruluko" w:hAnsi="Ruluko"/>
                <w:i w:val="1"/>
                <w:smallCaps w:val="0"/>
                <w:strike w:val="0"/>
                <w:color w:val="000000"/>
                <w:sz w:val="24"/>
                <w:szCs w:val="24"/>
                <w:u w:val="none"/>
                <w:shd w:fill="auto" w:val="clear"/>
                <w:vertAlign w:val="baseline"/>
                <w:rtl w:val="0"/>
              </w:rPr>
              <w:t xml:space="preserve">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Children need time to practice and consolidate.   Repetition is a good thing.  </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Lego, duplo and construction carpet for child-initiated construction / tool boxes added for extending ideas using masking tape and scissors </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Large scale construction in the outdoor classroom. </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Observational drawings of zoo animals  / spring </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Coffee art giraffes </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Jungle / rainforest</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world area – free choice of resources but enhancements will be added for themes </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Songs linked to themes eg zoo / spring </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Use of glockenspiels to follow a pattern / create own pattern  </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whole school songs in music lessons and year group assemblies </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Musical instruments in outdoor classroom </w:t>
            </w:r>
          </w:p>
          <w:p w:rsidR="00000000" w:rsidDel="00000000" w:rsidP="00000000" w:rsidRDefault="00000000" w:rsidRPr="00000000" w14:paraId="00000106">
            <w:pPr>
              <w:rPr>
                <w:rFonts w:ascii="Ruluko" w:cs="Ruluko" w:eastAsia="Ruluko" w:hAnsi="Ruluko"/>
              </w:rPr>
            </w:pPr>
            <w:r w:rsidDel="00000000" w:rsidR="00000000" w:rsidRPr="00000000">
              <w:rPr>
                <w:rtl w:val="0"/>
              </w:rPr>
            </w:r>
          </w:p>
          <w:p w:rsidR="00000000" w:rsidDel="00000000" w:rsidP="00000000" w:rsidRDefault="00000000" w:rsidRPr="00000000" w14:paraId="00000107">
            <w:pPr>
              <w:rPr>
                <w:rFonts w:ascii="Ruluko" w:cs="Ruluko" w:eastAsia="Ruluko" w:hAnsi="Ruluko"/>
              </w:rPr>
            </w:pPr>
            <w:r w:rsidDel="00000000" w:rsidR="00000000" w:rsidRPr="00000000">
              <w:rPr>
                <w:rtl w:val="0"/>
              </w:rPr>
            </w:r>
          </w:p>
          <w:p w:rsidR="00000000" w:rsidDel="00000000" w:rsidP="00000000" w:rsidRDefault="00000000" w:rsidRPr="00000000" w14:paraId="00000108">
            <w:pPr>
              <w:rPr>
                <w:rFonts w:ascii="Ruluko" w:cs="Ruluko" w:eastAsia="Ruluko" w:hAnsi="Ruluko"/>
              </w:rPr>
            </w:pPr>
            <w:r w:rsidDel="00000000" w:rsidR="00000000" w:rsidRPr="00000000">
              <w:rPr>
                <w:rtl w:val="0"/>
              </w:rPr>
            </w:r>
          </w:p>
          <w:p w:rsidR="00000000" w:rsidDel="00000000" w:rsidP="00000000" w:rsidRDefault="00000000" w:rsidRPr="00000000" w14:paraId="00000109">
            <w:pPr>
              <w:rPr>
                <w:rFonts w:ascii="Ruluko" w:cs="Ruluko" w:eastAsia="Ruluko" w:hAnsi="Ruluko"/>
              </w:rPr>
            </w:pPr>
            <w:r w:rsidDel="00000000" w:rsidR="00000000" w:rsidRPr="00000000">
              <w:rPr>
                <w:rtl w:val="0"/>
              </w:rPr>
            </w:r>
          </w:p>
          <w:p w:rsidR="00000000" w:rsidDel="00000000" w:rsidP="00000000" w:rsidRDefault="00000000" w:rsidRPr="00000000" w14:paraId="0000010A">
            <w:pPr>
              <w:rPr>
                <w:rFonts w:ascii="Ruluko" w:cs="Ruluko" w:eastAsia="Ruluko" w:hAnsi="Ruluko"/>
              </w:rPr>
            </w:pPr>
            <w:r w:rsidDel="00000000" w:rsidR="00000000" w:rsidRPr="00000000">
              <w:rPr>
                <w:rtl w:val="0"/>
              </w:rPr>
            </w:r>
          </w:p>
          <w:p w:rsidR="00000000" w:rsidDel="00000000" w:rsidP="00000000" w:rsidRDefault="00000000" w:rsidRPr="00000000" w14:paraId="0000010B">
            <w:pPr>
              <w:rPr>
                <w:rFonts w:ascii="Ruluko" w:cs="Ruluko" w:eastAsia="Ruluko" w:hAnsi="Ruluko"/>
              </w:rPr>
            </w:pPr>
            <w:r w:rsidDel="00000000" w:rsidR="00000000" w:rsidRPr="00000000">
              <w:rPr>
                <w:rtl w:val="0"/>
              </w:rPr>
            </w:r>
          </w:p>
          <w:p w:rsidR="00000000" w:rsidDel="00000000" w:rsidP="00000000" w:rsidRDefault="00000000" w:rsidRPr="00000000" w14:paraId="0000010C">
            <w:pPr>
              <w:rPr>
                <w:rFonts w:ascii="Ruluko" w:cs="Ruluko" w:eastAsia="Ruluko" w:hAnsi="Ruluko"/>
              </w:rPr>
            </w:pPr>
            <w:r w:rsidDel="00000000" w:rsidR="00000000" w:rsidRPr="00000000">
              <w:rPr>
                <w:rtl w:val="0"/>
              </w:rPr>
            </w:r>
          </w:p>
          <w:p w:rsidR="00000000" w:rsidDel="00000000" w:rsidP="00000000" w:rsidRDefault="00000000" w:rsidRPr="00000000" w14:paraId="0000010D">
            <w:pPr>
              <w:rPr>
                <w:rFonts w:ascii="Ruluko" w:cs="Ruluko" w:eastAsia="Ruluko" w:hAnsi="Ruluko"/>
              </w:rPr>
            </w:pPr>
            <w:r w:rsidDel="00000000" w:rsidR="00000000" w:rsidRPr="00000000">
              <w:rPr>
                <w:rtl w:val="0"/>
              </w:rPr>
            </w:r>
          </w:p>
          <w:p w:rsidR="00000000" w:rsidDel="00000000" w:rsidP="00000000" w:rsidRDefault="00000000" w:rsidRPr="00000000" w14:paraId="0000010E">
            <w:pPr>
              <w:rPr>
                <w:rFonts w:ascii="Ruluko" w:cs="Ruluko" w:eastAsia="Ruluko" w:hAnsi="Ruluko"/>
              </w:rPr>
            </w:pPr>
            <w:r w:rsidDel="00000000" w:rsidR="00000000" w:rsidRPr="00000000">
              <w:rPr>
                <w:rtl w:val="0"/>
              </w:rPr>
            </w:r>
          </w:p>
          <w:p w:rsidR="00000000" w:rsidDel="00000000" w:rsidP="00000000" w:rsidRDefault="00000000" w:rsidRPr="00000000" w14:paraId="0000010F">
            <w:pPr>
              <w:rPr>
                <w:rFonts w:ascii="Ruluko" w:cs="Ruluko" w:eastAsia="Ruluko" w:hAnsi="Ruluko"/>
              </w:rPr>
            </w:pPr>
            <w:r w:rsidDel="00000000" w:rsidR="00000000" w:rsidRPr="00000000">
              <w:rPr>
                <w:rtl w:val="0"/>
              </w:rPr>
            </w:r>
          </w:p>
          <w:p w:rsidR="00000000" w:rsidDel="00000000" w:rsidP="00000000" w:rsidRDefault="00000000" w:rsidRPr="00000000" w14:paraId="00000110">
            <w:pPr>
              <w:rPr>
                <w:rFonts w:ascii="Ruluko" w:cs="Ruluko" w:eastAsia="Ruluko" w:hAnsi="Ruluko"/>
              </w:rPr>
            </w:pPr>
            <w:r w:rsidDel="00000000" w:rsidR="00000000" w:rsidRPr="00000000">
              <w:rPr>
                <w:rtl w:val="0"/>
              </w:rPr>
            </w:r>
          </w:p>
          <w:p w:rsidR="00000000" w:rsidDel="00000000" w:rsidP="00000000" w:rsidRDefault="00000000" w:rsidRPr="00000000" w14:paraId="00000111">
            <w:pPr>
              <w:rPr>
                <w:rFonts w:ascii="Ruluko" w:cs="Ruluko" w:eastAsia="Ruluko" w:hAnsi="Ruluko"/>
              </w:rPr>
            </w:pPr>
            <w:r w:rsidDel="00000000" w:rsidR="00000000" w:rsidRPr="00000000">
              <w:rPr>
                <w:rtl w:val="0"/>
              </w:rPr>
            </w:r>
          </w:p>
          <w:p w:rsidR="00000000" w:rsidDel="00000000" w:rsidP="00000000" w:rsidRDefault="00000000" w:rsidRPr="00000000" w14:paraId="00000112">
            <w:pPr>
              <w:rPr>
                <w:rFonts w:ascii="Ruluko" w:cs="Ruluko" w:eastAsia="Ruluko" w:hAnsi="Ruluko"/>
              </w:rPr>
            </w:pPr>
            <w:r w:rsidDel="00000000" w:rsidR="00000000" w:rsidRPr="00000000">
              <w:rPr>
                <w:rtl w:val="0"/>
              </w:rPr>
            </w:r>
          </w:p>
          <w:p w:rsidR="00000000" w:rsidDel="00000000" w:rsidP="00000000" w:rsidRDefault="00000000" w:rsidRPr="00000000" w14:paraId="00000113">
            <w:pPr>
              <w:rPr>
                <w:rFonts w:ascii="Ruluko" w:cs="Ruluko" w:eastAsia="Ruluko" w:hAnsi="Ruluko"/>
              </w:rPr>
            </w:pPr>
            <w:r w:rsidDel="00000000" w:rsidR="00000000" w:rsidRPr="00000000">
              <w:rPr>
                <w:rtl w:val="0"/>
              </w:rPr>
            </w:r>
          </w:p>
          <w:p w:rsidR="00000000" w:rsidDel="00000000" w:rsidP="00000000" w:rsidRDefault="00000000" w:rsidRPr="00000000" w14:paraId="00000114">
            <w:pPr>
              <w:rPr>
                <w:rFonts w:ascii="Ruluko" w:cs="Ruluko" w:eastAsia="Ruluko" w:hAnsi="Ruluko"/>
              </w:rPr>
            </w:pPr>
            <w:r w:rsidDel="00000000" w:rsidR="00000000" w:rsidRPr="00000000">
              <w:rPr>
                <w:rtl w:val="0"/>
              </w:rPr>
            </w:r>
          </w:p>
          <w:p w:rsidR="00000000" w:rsidDel="00000000" w:rsidP="00000000" w:rsidRDefault="00000000" w:rsidRPr="00000000" w14:paraId="00000115">
            <w:pPr>
              <w:rPr>
                <w:rFonts w:ascii="Ruluko" w:cs="Ruluko" w:eastAsia="Ruluko" w:hAnsi="Ruluko"/>
              </w:rPr>
            </w:pPr>
            <w:r w:rsidDel="00000000" w:rsidR="00000000" w:rsidRPr="00000000">
              <w:rPr>
                <w:rtl w:val="0"/>
              </w:rPr>
            </w:r>
          </w:p>
          <w:p w:rsidR="00000000" w:rsidDel="00000000" w:rsidP="00000000" w:rsidRDefault="00000000" w:rsidRPr="00000000" w14:paraId="00000116">
            <w:pPr>
              <w:rPr>
                <w:rFonts w:ascii="Ruluko" w:cs="Ruluko" w:eastAsia="Ruluko" w:hAnsi="Ruluko"/>
              </w:rPr>
            </w:pPr>
            <w:r w:rsidDel="00000000" w:rsidR="00000000" w:rsidRPr="00000000">
              <w:rPr>
                <w:rtl w:val="0"/>
              </w:rPr>
            </w:r>
          </w:p>
          <w:p w:rsidR="00000000" w:rsidDel="00000000" w:rsidP="00000000" w:rsidRDefault="00000000" w:rsidRPr="00000000" w14:paraId="00000117">
            <w:pPr>
              <w:rPr>
                <w:rFonts w:ascii="Ruluko" w:cs="Ruluko" w:eastAsia="Ruluko" w:hAnsi="Ruluko"/>
              </w:rPr>
            </w:pPr>
            <w:r w:rsidDel="00000000" w:rsidR="00000000" w:rsidRPr="00000000">
              <w:rPr>
                <w:rtl w:val="0"/>
              </w:rPr>
            </w:r>
          </w:p>
          <w:p w:rsidR="00000000" w:rsidDel="00000000" w:rsidP="00000000" w:rsidRDefault="00000000" w:rsidRPr="00000000" w14:paraId="00000118">
            <w:pPr>
              <w:rPr>
                <w:rFonts w:ascii="Ruluko" w:cs="Ruluko" w:eastAsia="Ruluko" w:hAnsi="Ruluko"/>
              </w:rPr>
            </w:pPr>
            <w:r w:rsidDel="00000000" w:rsidR="00000000" w:rsidRPr="00000000">
              <w:rPr>
                <w:rtl w:val="0"/>
              </w:rPr>
            </w:r>
          </w:p>
          <w:p w:rsidR="00000000" w:rsidDel="00000000" w:rsidP="00000000" w:rsidRDefault="00000000" w:rsidRPr="00000000" w14:paraId="00000119">
            <w:pPr>
              <w:rPr>
                <w:rFonts w:ascii="Ruluko" w:cs="Ruluko" w:eastAsia="Ruluko" w:hAnsi="Ruluko"/>
              </w:rPr>
            </w:pPr>
            <w:r w:rsidDel="00000000" w:rsidR="00000000" w:rsidRPr="00000000">
              <w:rPr>
                <w:rtl w:val="0"/>
              </w:rPr>
            </w:r>
          </w:p>
          <w:p w:rsidR="00000000" w:rsidDel="00000000" w:rsidP="00000000" w:rsidRDefault="00000000" w:rsidRPr="00000000" w14:paraId="0000011A">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11B">
            <w:pPr>
              <w:rPr>
                <w:rFonts w:ascii="Ruluko" w:cs="Ruluko" w:eastAsia="Ruluko" w:hAnsi="Ruluko"/>
                <w:b w:val="1"/>
                <w:color w:val="000000"/>
              </w:rPr>
            </w:pPr>
            <w:r w:rsidDel="00000000" w:rsidR="00000000" w:rsidRPr="00000000">
              <w:rPr>
                <w:rFonts w:ascii="Ruluko" w:cs="Ruluko" w:eastAsia="Ruluko" w:hAnsi="Ruluko"/>
                <w:b w:val="1"/>
                <w:sz w:val="36"/>
                <w:szCs w:val="36"/>
                <w:rtl w:val="0"/>
              </w:rPr>
              <w:t xml:space="preserve">Link texts –</w:t>
            </w:r>
            <w:r w:rsidDel="00000000" w:rsidR="00000000" w:rsidRPr="00000000">
              <w:rPr>
                <w:rFonts w:ascii="Ruluko" w:cs="Ruluko" w:eastAsia="Ruluko" w:hAnsi="Ruluko"/>
                <w:b w:val="1"/>
                <w:color w:val="000000"/>
                <w:rtl w:val="0"/>
              </w:rPr>
              <w:t xml:space="preserve"> </w:t>
            </w:r>
          </w:p>
          <w:p w:rsidR="00000000" w:rsidDel="00000000" w:rsidP="00000000" w:rsidRDefault="00000000" w:rsidRPr="00000000" w14:paraId="0000011C">
            <w:pPr>
              <w:spacing w:after="200" w:line="276" w:lineRule="auto"/>
              <w:rPr>
                <w:rFonts w:ascii="Ruluko" w:cs="Ruluko" w:eastAsia="Ruluko" w:hAnsi="Ruluko"/>
                <w:b w:val="1"/>
                <w:sz w:val="32"/>
                <w:szCs w:val="32"/>
              </w:rPr>
            </w:pPr>
            <w:r w:rsidDel="00000000" w:rsidR="00000000" w:rsidRPr="00000000">
              <w:rPr>
                <w:rFonts w:ascii="Ruluko" w:cs="Ruluko" w:eastAsia="Ruluko" w:hAnsi="Ruluko"/>
                <w:b w:val="1"/>
                <w:sz w:val="32"/>
                <w:szCs w:val="32"/>
                <w:rtl w:val="0"/>
              </w:rPr>
              <w:t xml:space="preserve">Come outside- </w:t>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very hungry caterpillar</w:t>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sz w:val="24"/>
                <w:szCs w:val="24"/>
                <w:rtl w:val="0"/>
              </w:rPr>
              <w:t xml:space="preserve">Non fiction texts linked </w:t>
            </w:r>
            <w:r w:rsidDel="00000000" w:rsidR="00000000" w:rsidRPr="00000000">
              <w:rPr>
                <w:rtl w:val="0"/>
              </w:rPr>
            </w:r>
          </w:p>
          <w:p w:rsidR="00000000" w:rsidDel="00000000" w:rsidP="00000000" w:rsidRDefault="00000000" w:rsidRPr="00000000" w14:paraId="0000011F">
            <w:pPr>
              <w:rPr>
                <w:rFonts w:ascii="Ruluko" w:cs="Ruluko" w:eastAsia="Ruluko" w:hAnsi="Ruluko"/>
                <w:b w:val="1"/>
                <w:color w:val="000000"/>
              </w:rPr>
            </w:pPr>
            <w:r w:rsidDel="00000000" w:rsidR="00000000" w:rsidRPr="00000000">
              <w:rPr>
                <w:rtl w:val="0"/>
              </w:rPr>
            </w:r>
          </w:p>
          <w:p w:rsidR="00000000" w:rsidDel="00000000" w:rsidP="00000000" w:rsidRDefault="00000000" w:rsidRPr="00000000" w14:paraId="00000120">
            <w:pPr>
              <w:rPr>
                <w:rFonts w:ascii="Ruluko" w:cs="Ruluko" w:eastAsia="Ruluko" w:hAnsi="Ruluko"/>
                <w:b w:val="1"/>
                <w:color w:val="000000"/>
                <w:sz w:val="32"/>
                <w:szCs w:val="32"/>
              </w:rPr>
            </w:pPr>
            <w:r w:rsidDel="00000000" w:rsidR="00000000" w:rsidRPr="00000000">
              <w:rPr>
                <w:rFonts w:ascii="Ruluko" w:cs="Ruluko" w:eastAsia="Ruluko" w:hAnsi="Ruluko"/>
                <w:b w:val="1"/>
                <w:color w:val="000000"/>
                <w:sz w:val="32"/>
                <w:szCs w:val="32"/>
                <w:rtl w:val="0"/>
              </w:rPr>
              <w:t xml:space="preserve">We are going to the zoo zoo zoo!</w:t>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Dear Zoo</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Giraffes can’t dance </w:t>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There’s a rang-tan in my bedroom</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Non fiction texts linked </w:t>
            </w:r>
          </w:p>
          <w:p w:rsidR="00000000" w:rsidDel="00000000" w:rsidP="00000000" w:rsidRDefault="00000000" w:rsidRPr="00000000" w14:paraId="00000125">
            <w:pPr>
              <w:rPr>
                <w:rFonts w:ascii="Ruluko" w:cs="Ruluko" w:eastAsia="Ruluko" w:hAnsi="Ruluko"/>
                <w:b w:val="1"/>
              </w:rPr>
            </w:pPr>
            <w:r w:rsidDel="00000000" w:rsidR="00000000" w:rsidRPr="00000000">
              <w:rPr>
                <w:rFonts w:ascii="Ruluko" w:cs="Ruluko" w:eastAsia="Ruluko" w:hAnsi="Ruluko"/>
                <w:b w:val="1"/>
                <w:rtl w:val="0"/>
              </w:rPr>
              <w:t xml:space="preserve"> </w:t>
            </w:r>
          </w:p>
        </w:tc>
      </w:tr>
      <w:tr>
        <w:trPr>
          <w:cantSplit w:val="0"/>
          <w:tblHeader w:val="0"/>
        </w:trPr>
        <w:tc>
          <w:tcPr/>
          <w:p w:rsidR="00000000" w:rsidDel="00000000" w:rsidP="00000000" w:rsidRDefault="00000000" w:rsidRPr="00000000" w14:paraId="00000126">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Possible New Vocabulary – </w:t>
            </w:r>
          </w:p>
          <w:p w:rsidR="00000000" w:rsidDel="00000000" w:rsidP="00000000" w:rsidRDefault="00000000" w:rsidRPr="00000000" w14:paraId="00000127">
            <w:pPr>
              <w:rPr>
                <w:rFonts w:ascii="Ruluko" w:cs="Ruluko" w:eastAsia="Ruluko" w:hAnsi="Ruluko"/>
                <w:b w:val="1"/>
                <w:color w:val="000000"/>
                <w:sz w:val="32"/>
                <w:szCs w:val="32"/>
              </w:rPr>
            </w:pPr>
            <w:r w:rsidDel="00000000" w:rsidR="00000000" w:rsidRPr="00000000">
              <w:rPr>
                <w:rFonts w:ascii="Ruluko" w:cs="Ruluko" w:eastAsia="Ruluko" w:hAnsi="Ruluko"/>
                <w:b w:val="1"/>
                <w:color w:val="000000"/>
                <w:sz w:val="32"/>
                <w:szCs w:val="32"/>
                <w:rtl w:val="0"/>
              </w:rPr>
              <w:t xml:space="preserve">Come outside!- </w:t>
            </w:r>
          </w:p>
          <w:p w:rsidR="00000000" w:rsidDel="00000000" w:rsidP="00000000" w:rsidRDefault="00000000" w:rsidRPr="00000000" w14:paraId="00000128">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Life cycle, new life, nature, growth, change, buds, blossom, bloom, hatch, sprout. </w:t>
            </w:r>
          </w:p>
          <w:p w:rsidR="00000000" w:rsidDel="00000000" w:rsidP="00000000" w:rsidRDefault="00000000" w:rsidRPr="00000000" w14:paraId="00000129">
            <w:pPr>
              <w:rPr>
                <w:rFonts w:ascii="Ruluko" w:cs="Ruluko" w:eastAsia="Ruluko" w:hAnsi="Ruluko"/>
                <w:b w:val="1"/>
                <w:color w:val="000000"/>
                <w:sz w:val="32"/>
                <w:szCs w:val="32"/>
              </w:rPr>
            </w:pPr>
            <w:r w:rsidDel="00000000" w:rsidR="00000000" w:rsidRPr="00000000">
              <w:rPr>
                <w:rFonts w:ascii="Ruluko" w:cs="Ruluko" w:eastAsia="Ruluko" w:hAnsi="Ruluko"/>
                <w:b w:val="1"/>
                <w:color w:val="000000"/>
                <w:sz w:val="32"/>
                <w:szCs w:val="32"/>
                <w:rtl w:val="0"/>
              </w:rPr>
              <w:t xml:space="preserve">We are going to the zoo zoo zoo!</w:t>
            </w:r>
          </w:p>
          <w:p w:rsidR="00000000" w:rsidDel="00000000" w:rsidP="00000000" w:rsidRDefault="00000000" w:rsidRPr="00000000" w14:paraId="0000012A">
            <w:pPr>
              <w:rPr>
                <w:rFonts w:ascii="Ruluko" w:cs="Ruluko" w:eastAsia="Ruluko" w:hAnsi="Ruluko"/>
                <w:sz w:val="40"/>
                <w:szCs w:val="40"/>
              </w:rPr>
            </w:pPr>
            <w:bookmarkStart w:colFirst="0" w:colLast="0" w:name="_heading=h.aul7k2cl1mr6" w:id="2"/>
            <w:bookmarkEnd w:id="2"/>
            <w:r w:rsidDel="00000000" w:rsidR="00000000" w:rsidRPr="00000000">
              <w:rPr>
                <w:rFonts w:ascii="Ruluko" w:cs="Ruluko" w:eastAsia="Ruluko" w:hAnsi="Ruluko"/>
                <w:sz w:val="40"/>
                <w:szCs w:val="40"/>
                <w:rtl w:val="0"/>
              </w:rPr>
              <w:t xml:space="preserve">Habitats, wild, mammal, amphibian, classify, reptile, conservation, extinction, endangered, rainforest, deforestation, tropical, amazon, camouflage, emergent layer, canopy, understory, forest floor, palm oil</w:t>
            </w:r>
          </w:p>
          <w:p w:rsidR="00000000" w:rsidDel="00000000" w:rsidP="00000000" w:rsidRDefault="00000000" w:rsidRPr="00000000" w14:paraId="0000012B">
            <w:pPr>
              <w:rPr>
                <w:rFonts w:ascii="Ruluko" w:cs="Ruluko" w:eastAsia="Ruluko" w:hAnsi="Ruluko"/>
                <w:b w:val="1"/>
                <w:sz w:val="36"/>
                <w:szCs w:val="36"/>
              </w:rPr>
            </w:pPr>
            <w:r w:rsidDel="00000000" w:rsidR="00000000" w:rsidRPr="00000000">
              <w:rPr>
                <w:rtl w:val="0"/>
              </w:rPr>
            </w:r>
          </w:p>
        </w:tc>
      </w:tr>
    </w:tbl>
    <w:p w:rsidR="00000000" w:rsidDel="00000000" w:rsidP="00000000" w:rsidRDefault="00000000" w:rsidRPr="00000000" w14:paraId="0000012C">
      <w:pPr>
        <w:rPr>
          <w:rFonts w:ascii="Ruluko" w:cs="Ruluko" w:eastAsia="Ruluko" w:hAnsi="Ruluko"/>
        </w:rPr>
      </w:pPr>
      <w:r w:rsidDel="00000000" w:rsidR="00000000" w:rsidRPr="00000000">
        <w:rPr>
          <w:rtl w:val="0"/>
        </w:rPr>
      </w:r>
    </w:p>
    <w:p w:rsidR="00000000" w:rsidDel="00000000" w:rsidP="00000000" w:rsidRDefault="00000000" w:rsidRPr="00000000" w14:paraId="0000012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2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2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A">
      <w:pPr>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sz w:val="36"/>
          <w:szCs w:val="36"/>
          <w:rtl w:val="0"/>
        </w:rPr>
        <w:t xml:space="preserve">End of year Early Learning Goals – These will be in mind when planning and setting challenges and activities in Summer term</w:t>
      </w:r>
      <w:r w:rsidDel="00000000" w:rsidR="00000000" w:rsidRPr="00000000">
        <w:rPr>
          <w:rFonts w:ascii="Sassoon Infant Std" w:cs="Sassoon Infant Std" w:eastAsia="Sassoon Infant Std" w:hAnsi="Sassoon Infant Std"/>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901700</wp:posOffset>
                </wp:positionV>
                <wp:extent cx="7108825" cy="4733925"/>
                <wp:effectExtent b="0" l="0" r="0" t="0"/>
                <wp:wrapNone/>
                <wp:docPr id="19" name=""/>
                <a:graphic>
                  <a:graphicData uri="http://schemas.microsoft.com/office/word/2010/wordprocessingShape">
                    <wps:wsp>
                      <wps:cNvSpPr/>
                      <wps:cNvPr id="2" name="Shape 2"/>
                      <wps:spPr>
                        <a:xfrm>
                          <a:off x="1796350" y="1417800"/>
                          <a:ext cx="7099300" cy="47244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Communication and Language </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Listening, Attention and Understanding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Listen attentively and respond to what they hear with relevant questions, comments and actions when being read to and during whole class discussions and small group interactions.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comments about what they have heard and ask questions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to clarify their understanding.</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conversation when engaged in back-and-forth exchanges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with their teacher and peers.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Speaking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Participate in small group, class and one-to-one discussions, offering their own ideas, using recently introduced vocabulary.</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Offer explanations for why things might happen, making use of recently introduced vocabulary from stories, non-fiction, rhymes and poems when appropriate.</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Express their ideas and feelings about their experiences using full sentences, including use of past, present and future tenses and making use of conjunctions, with modelling and support from their teacher.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901700</wp:posOffset>
                </wp:positionV>
                <wp:extent cx="7108825" cy="4733925"/>
                <wp:effectExtent b="0" l="0" r="0" t="0"/>
                <wp:wrapNone/>
                <wp:docPr id="1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08825" cy="4733925"/>
                        </a:xfrm>
                        <a:prstGeom prst="rect"/>
                        <a:ln/>
                      </pic:spPr>
                    </pic:pic>
                  </a:graphicData>
                </a:graphic>
              </wp:anchor>
            </w:drawing>
          </mc:Fallback>
        </mc:AlternateContent>
      </w:r>
    </w:p>
    <w:p w:rsidR="00000000" w:rsidDel="00000000" w:rsidP="00000000" w:rsidRDefault="00000000" w:rsidRPr="00000000" w14:paraId="0000013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8">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-742949</wp:posOffset>
                </wp:positionH>
                <wp:positionV relativeFrom="paragraph">
                  <wp:posOffset>116887</wp:posOffset>
                </wp:positionV>
                <wp:extent cx="7273925" cy="5064125"/>
                <wp:effectExtent b="0" l="0" r="0" t="0"/>
                <wp:wrapNone/>
                <wp:docPr id="25" name=""/>
                <a:graphic>
                  <a:graphicData uri="http://schemas.microsoft.com/office/word/2010/wordprocessingShape">
                    <wps:wsp>
                      <wps:cNvSpPr/>
                      <wps:cNvPr id="8" name="Shape 8"/>
                      <wps:spPr>
                        <a:xfrm>
                          <a:off x="1713800" y="1252700"/>
                          <a:ext cx="7264400" cy="5054600"/>
                        </a:xfrm>
                        <a:prstGeom prst="rect">
                          <a:avLst/>
                        </a:prstGeom>
                        <a:noFill/>
                        <a:ln>
                          <a:noFill/>
                        </a:ln>
                      </wps:spPr>
                      <wps:txbx>
                        <w:txbxContent>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Personal, Social and Emotional Development</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Self-Regulation</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an understanding of their own feelings and those of others, and begin to regulate their behaviour accordingly. </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Set and work towards simple goals, being able to wait for what they want and control their immediate impulses when appropriate.</w:t>
                            </w:r>
                          </w:p>
                          <w:p w:rsidR="00000000" w:rsidDel="00000000" w:rsidP="00000000" w:rsidRDefault="00000000" w:rsidRPr="00000000">
                            <w:pPr>
                              <w:spacing w:after="227.00000762939453"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Give focused attention to what the teacher says, responding appropriately even when engaged in activity, and show an ability to follow instructions involving several ideas or actions.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Managing Self</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 confident to try new activities and show independence, resilience and perseverance in the face of challenge.</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the reasons for rules, know right from wrong and try to behave accordingly. </w:t>
                            </w:r>
                          </w:p>
                          <w:p w:rsidR="00000000" w:rsidDel="00000000" w:rsidP="00000000" w:rsidRDefault="00000000" w:rsidRPr="00000000">
                            <w:pPr>
                              <w:spacing w:after="227.00000762939453"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Manage their own basic hygiene and personal needs, including dressing, going to the toilet and understanding the importance of healthy food choices.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Building Relationships</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Work and play cooperatively and take turns with others.</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Form positive attachments to adults and friendships with peers.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sensitivity to their own and to others’ needs.</w:t>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-742949</wp:posOffset>
                </wp:positionH>
                <wp:positionV relativeFrom="paragraph">
                  <wp:posOffset>116887</wp:posOffset>
                </wp:positionV>
                <wp:extent cx="7273925" cy="5064125"/>
                <wp:effectExtent b="0" l="0" r="0" t="0"/>
                <wp:wrapNone/>
                <wp:docPr id="2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273925" cy="5064125"/>
                        </a:xfrm>
                        <a:prstGeom prst="rect"/>
                        <a:ln/>
                      </pic:spPr>
                    </pic:pic>
                  </a:graphicData>
                </a:graphic>
              </wp:anchor>
            </w:drawing>
          </mc:Fallback>
        </mc:AlternateContent>
      </w:r>
    </w:p>
    <w:p w:rsidR="00000000" w:rsidDel="00000000" w:rsidP="00000000" w:rsidRDefault="00000000" w:rsidRPr="00000000" w14:paraId="0000014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8">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-739611</wp:posOffset>
                </wp:positionH>
                <wp:positionV relativeFrom="paragraph">
                  <wp:posOffset>0</wp:posOffset>
                </wp:positionV>
                <wp:extent cx="7210425" cy="3489325"/>
                <wp:effectExtent b="0" l="0" r="0" t="0"/>
                <wp:wrapNone/>
                <wp:docPr id="24" name=""/>
                <a:graphic>
                  <a:graphicData uri="http://schemas.microsoft.com/office/word/2010/wordprocessingShape">
                    <wps:wsp>
                      <wps:cNvSpPr/>
                      <wps:cNvPr id="7" name="Shape 7"/>
                      <wps:spPr>
                        <a:xfrm>
                          <a:off x="1745550" y="2040100"/>
                          <a:ext cx="7200900" cy="3479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Physical Development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Gross Motor Skills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Negotiate space and obstacles safely, with consideration for themselves and others.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strength, balance and coordination when playing.</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Move energetically, such as running, jumping, dancing, hopping, skipping and climbing.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Fine Motor Skills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a pencil effectively in preparation for fluent writing – using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 tripod grip in almost all cases.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 range of small tools, including scissors, paintbrushes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cutlery.</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Begin to show accuracy and care when drawing.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-739611</wp:posOffset>
                </wp:positionH>
                <wp:positionV relativeFrom="paragraph">
                  <wp:posOffset>0</wp:posOffset>
                </wp:positionV>
                <wp:extent cx="7210425" cy="3489325"/>
                <wp:effectExtent b="0" l="0" r="0" t="0"/>
                <wp:wrapNone/>
                <wp:docPr id="2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210425" cy="3489325"/>
                        </a:xfrm>
                        <a:prstGeom prst="rect"/>
                        <a:ln/>
                      </pic:spPr>
                    </pic:pic>
                  </a:graphicData>
                </a:graphic>
              </wp:anchor>
            </w:drawing>
          </mc:Fallback>
        </mc:AlternateContent>
      </w:r>
    </w:p>
    <w:p w:rsidR="00000000" w:rsidDel="00000000" w:rsidP="00000000" w:rsidRDefault="00000000" w:rsidRPr="00000000" w14:paraId="0000015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-701511</wp:posOffset>
                </wp:positionH>
                <wp:positionV relativeFrom="paragraph">
                  <wp:posOffset>171450</wp:posOffset>
                </wp:positionV>
                <wp:extent cx="7134225" cy="5991225"/>
                <wp:effectExtent b="0" l="0" r="0" t="0"/>
                <wp:wrapNone/>
                <wp:docPr id="20" name=""/>
                <a:graphic>
                  <a:graphicData uri="http://schemas.microsoft.com/office/word/2010/wordprocessingShape">
                    <wps:wsp>
                      <wps:cNvSpPr/>
                      <wps:cNvPr id="3" name="Shape 3"/>
                      <wps:spPr>
                        <a:xfrm>
                          <a:off x="1783650" y="789150"/>
                          <a:ext cx="7124700" cy="59817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t xml:space="preserve">Literacy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t xml:space="preserve">Comprehension</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Demonstrate understanding of what has been read to them by retelling stories and narratives using their own words and recently introduced vocabulary.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Anticipate (where appropriate) key events in stories. </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Use and understand recently introduced vocabulary during discussions about stories, non-fiction, rhymes and poems and </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br w:type="textWrapping"/>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during role play.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t xml:space="preserve">Word Reading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Say a sound for each letter in the alphabet and at least 10 digraphs.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Read words consistent with their phonic knowledge by </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br w:type="textWrapping"/>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sound-blending.</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Read aloud simple sentences and books that are consistent with </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br w:type="textWrapping"/>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their phonic knowledge, including some common exception words.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t xml:space="preserve">Writing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1"/>
                                <w:i w:val="0"/>
                                <w:smallCaps w:val="0"/>
                                <w:strike w:val="0"/>
                                <w:color w:val="0070c0"/>
                                <w:sz w:val="36"/>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Write recognisable letters, most of which are correctly formed.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Spell words by identifying sounds in them and representing the sounds with a letter or letters.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Write simple phrases and sentences that can be </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br w:type="textWrapping"/>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read by others.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-701511</wp:posOffset>
                </wp:positionH>
                <wp:positionV relativeFrom="paragraph">
                  <wp:posOffset>171450</wp:posOffset>
                </wp:positionV>
                <wp:extent cx="7134225" cy="599122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34225" cy="5991225"/>
                        </a:xfrm>
                        <a:prstGeom prst="rect"/>
                        <a:ln/>
                      </pic:spPr>
                    </pic:pic>
                  </a:graphicData>
                </a:graphic>
              </wp:anchor>
            </w:drawing>
          </mc:Fallback>
        </mc:AlternateContent>
      </w:r>
    </w:p>
    <w:p w:rsidR="00000000" w:rsidDel="00000000" w:rsidP="00000000" w:rsidRDefault="00000000" w:rsidRPr="00000000" w14:paraId="0000016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8">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0</wp:posOffset>
                </wp:positionV>
                <wp:extent cx="7121525" cy="3502025"/>
                <wp:effectExtent b="0" l="0" r="0" t="0"/>
                <wp:wrapNone/>
                <wp:docPr id="23" name=""/>
                <a:graphic>
                  <a:graphicData uri="http://schemas.microsoft.com/office/word/2010/wordprocessingShape">
                    <wps:wsp>
                      <wps:cNvSpPr/>
                      <wps:cNvPr id="6" name="Shape 6"/>
                      <wps:spPr>
                        <a:xfrm>
                          <a:off x="1790000" y="2033750"/>
                          <a:ext cx="7112000" cy="3492500"/>
                        </a:xfrm>
                        <a:prstGeom prst="rect">
                          <a:avLst/>
                        </a:prstGeom>
                        <a:noFill/>
                        <a:ln>
                          <a:noFill/>
                        </a:ln>
                      </wps:spPr>
                      <wps:txbx>
                        <w:txbxContent>
                          <w:p w:rsidR="00000000" w:rsidDel="00000000" w:rsidP="00000000" w:rsidRDefault="00000000" w:rsidRPr="00000000">
                            <w:pPr>
                              <w:spacing w:after="200" w:before="0" w:line="275.9999942779541"/>
                              <w:ind w:left="-360" w:right="0" w:firstLine="-36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Mathematics - Number</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Have a deep understanding of number to 10, including the composition of each number.</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Subitise (recognise quantities without counting) up to 5.</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Automatically recall (without reference to rhymes, counting or other aids) number bonds up to 5 (including subtraction facts) and some number bonds to 10, including double facts.</w:t>
                            </w:r>
                          </w:p>
                          <w:p w:rsidR="00000000" w:rsidDel="00000000" w:rsidP="00000000" w:rsidRDefault="00000000" w:rsidRPr="00000000">
                            <w:pPr>
                              <w:spacing w:after="200" w:before="0" w:line="275.9999942779541"/>
                              <w:ind w:left="-360" w:right="0" w:firstLine="-36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Numerical Patterns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Verbally count beyond 20, recognising the pattern of the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counting system. </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Compare quantities up to 10 in different contexts, recognising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when one quantity is greater than, less than or the same as the other quantity.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and represent patterns within numbers up to 10, including evens and odds, double facts and how quantities can be distributed equally.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0</wp:posOffset>
                </wp:positionV>
                <wp:extent cx="7121525" cy="3502025"/>
                <wp:effectExtent b="0" l="0" r="0" t="0"/>
                <wp:wrapNone/>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121525" cy="3502025"/>
                        </a:xfrm>
                        <a:prstGeom prst="rect"/>
                        <a:ln/>
                      </pic:spPr>
                    </pic:pic>
                  </a:graphicData>
                </a:graphic>
              </wp:anchor>
            </w:drawing>
          </mc:Fallback>
        </mc:AlternateContent>
      </w:r>
    </w:p>
    <w:p w:rsidR="00000000" w:rsidDel="00000000" w:rsidP="00000000" w:rsidRDefault="00000000" w:rsidRPr="00000000" w14:paraId="0000017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3">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-652462</wp:posOffset>
                </wp:positionH>
                <wp:positionV relativeFrom="paragraph">
                  <wp:posOffset>164512</wp:posOffset>
                </wp:positionV>
                <wp:extent cx="7172325" cy="6283325"/>
                <wp:effectExtent b="0" l="0" r="0" t="0"/>
                <wp:wrapNone/>
                <wp:docPr id="21" name=""/>
                <a:graphic>
                  <a:graphicData uri="http://schemas.microsoft.com/office/word/2010/wordprocessingShape">
                    <wps:wsp>
                      <wps:cNvSpPr/>
                      <wps:cNvPr id="4" name="Shape 4"/>
                      <wps:spPr>
                        <a:xfrm>
                          <a:off x="1764600" y="643100"/>
                          <a:ext cx="7162800" cy="6273800"/>
                        </a:xfrm>
                        <a:prstGeom prst="rect">
                          <a:avLst/>
                        </a:prstGeom>
                        <a:noFill/>
                        <a:ln>
                          <a:noFill/>
                        </a:ln>
                      </wps:spPr>
                      <wps:txbx>
                        <w:txbxContent>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Understanding the World </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Past and Present</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Talk about the lives of the people around them and their roles in society.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things in the past and now, drawing on their experiences and what has been read in class. </w:t>
                            </w:r>
                          </w:p>
                          <w:p w:rsidR="00000000" w:rsidDel="00000000" w:rsidP="00000000" w:rsidRDefault="00000000" w:rsidRPr="00000000">
                            <w:pPr>
                              <w:spacing w:after="197.99999237060547"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the past through settings, characters and events encountered in books read in class and storytelling.</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People, Culture and Communities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Describe their immediate environment using knowledge from observation, discussion, stories, non-fiction texts and maps.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different religious and cultural communities in this country, drawing on their experiences and what has been read in class. </w:t>
                            </w:r>
                          </w:p>
                          <w:p w:rsidR="00000000" w:rsidDel="00000000" w:rsidP="00000000" w:rsidRDefault="00000000" w:rsidRPr="00000000">
                            <w:pPr>
                              <w:spacing w:after="197.99999237060547"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some similarities and differences between life in this country and life in other countries, drawing on knowledge from stories, non-fiction texts and (when appropriate) maps.</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The Natural World</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the natural world around them, making observations and drawing pictures of animals and plants.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the natural world around them and contrasting environments, drawing on their experiences and what has been read in class.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some important processes and changes in the natural world around them, including the seasons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changing states of matter.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-652462</wp:posOffset>
                </wp:positionH>
                <wp:positionV relativeFrom="paragraph">
                  <wp:posOffset>164512</wp:posOffset>
                </wp:positionV>
                <wp:extent cx="7172325" cy="628332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72325" cy="6283325"/>
                        </a:xfrm>
                        <a:prstGeom prst="rect"/>
                        <a:ln/>
                      </pic:spPr>
                    </pic:pic>
                  </a:graphicData>
                </a:graphic>
              </wp:anchor>
            </w:drawing>
          </mc:Fallback>
        </mc:AlternateContent>
      </w:r>
    </w:p>
    <w:p w:rsidR="00000000" w:rsidDel="00000000" w:rsidP="00000000" w:rsidRDefault="00000000" w:rsidRPr="00000000" w14:paraId="0000018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8">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-696749</wp:posOffset>
                </wp:positionH>
                <wp:positionV relativeFrom="paragraph">
                  <wp:posOffset>51377</wp:posOffset>
                </wp:positionV>
                <wp:extent cx="7121525" cy="4208780"/>
                <wp:effectExtent b="0" l="0" r="0" t="0"/>
                <wp:wrapNone/>
                <wp:docPr id="22" name=""/>
                <a:graphic>
                  <a:graphicData uri="http://schemas.microsoft.com/office/word/2010/wordprocessingShape">
                    <wps:wsp>
                      <wps:cNvSpPr/>
                      <wps:cNvPr id="5" name="Shape 5"/>
                      <wps:spPr>
                        <a:xfrm>
                          <a:off x="1790000" y="1680373"/>
                          <a:ext cx="7112000" cy="419925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Expressive Arts and Design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Creating with Materials</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Safely use and explore a variety of materials, tools and techniques, experimenting with colour, design, texture, form and function.</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Share their creations, explaining the process they have used.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use of props and materials when role playing characters in narratives and stories.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Being Imaginative and Expressive</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Invent, adapt and recount narratives and stories with peers and their teacher.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Sing a range of well-known nursery rhymes and songs.</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Perform songs, rhymes, poems and stories with others, and (when appropriate) try to move in time with music.</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-696749</wp:posOffset>
                </wp:positionH>
                <wp:positionV relativeFrom="paragraph">
                  <wp:posOffset>51377</wp:posOffset>
                </wp:positionV>
                <wp:extent cx="7121525" cy="4208780"/>
                <wp:effectExtent b="0" l="0" r="0" t="0"/>
                <wp:wrapNone/>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121525" cy="4208780"/>
                        </a:xfrm>
                        <a:prstGeom prst="rect"/>
                        <a:ln/>
                      </pic:spPr>
                    </pic:pic>
                  </a:graphicData>
                </a:graphic>
              </wp:anchor>
            </w:drawing>
          </mc:Fallback>
        </mc:AlternateContent>
      </w:r>
    </w:p>
    <w:p w:rsidR="00000000" w:rsidDel="00000000" w:rsidP="00000000" w:rsidRDefault="00000000" w:rsidRPr="00000000" w14:paraId="0000019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4">
      <w:pPr>
        <w:rPr>
          <w:rFonts w:ascii="Sassoon Infant Std" w:cs="Sassoon Infant Std" w:eastAsia="Sassoon Infant Std" w:hAnsi="Sassoon Infant Std"/>
        </w:rPr>
      </w:pPr>
      <w:bookmarkStart w:colFirst="0" w:colLast="0" w:name="_heading=h.427a6pt6xewb" w:id="3"/>
      <w:bookmarkEnd w:id="3"/>
      <w:r w:rsidDel="00000000" w:rsidR="00000000" w:rsidRPr="00000000">
        <w:rPr>
          <w:rtl w:val="0"/>
        </w:rPr>
      </w:r>
    </w:p>
    <w:p w:rsidR="00000000" w:rsidDel="00000000" w:rsidP="00000000" w:rsidRDefault="00000000" w:rsidRPr="00000000" w14:paraId="000001A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6">
      <w:pPr>
        <w:rPr>
          <w:rFonts w:ascii="Sassoon Infant Std" w:cs="Sassoon Infant Std" w:eastAsia="Sassoon Infant Std" w:hAnsi="Sassoon Infant Std"/>
        </w:rPr>
      </w:pPr>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Sassoon Infant Std"/>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63F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53DD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Indented Bullets - Twinkl"/>
    <w:basedOn w:val="Normal"/>
    <w:uiPriority w:val="34"/>
    <w:qFormat w:val="1"/>
    <w:rsid w:val="00BC04F4"/>
    <w:pPr>
      <w:spacing w:after="0" w:line="240" w:lineRule="auto"/>
      <w:ind w:left="720"/>
      <w:contextualSpacing w:val="1"/>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F21E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1043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4346"/>
  </w:style>
  <w:style w:type="paragraph" w:styleId="Basicindent" w:customStyle="1">
    <w:name w:val="Basic indent"/>
    <w:basedOn w:val="Normal"/>
    <w:uiPriority w:val="99"/>
    <w:rsid w:val="00790B3E"/>
    <w:pPr>
      <w:suppressAutoHyphens w:val="1"/>
      <w:autoSpaceDE w:val="0"/>
      <w:autoSpaceDN w:val="0"/>
      <w:adjustRightInd w:val="0"/>
      <w:spacing w:after="40" w:line="288" w:lineRule="auto"/>
      <w:textAlignment w:val="center"/>
    </w:pPr>
    <w:rPr>
      <w:rFonts w:ascii="BPreplay" w:cs="BPreplay" w:eastAsia="Calibri" w:hAnsi="BPreplay"/>
      <w:color w:val="000000"/>
      <w:sz w:val="16"/>
      <w:szCs w:val="16"/>
      <w:lang w:eastAsia="en-GB"/>
    </w:rPr>
  </w:style>
  <w:style w:type="paragraph" w:styleId="BulletsAdultInformation" w:customStyle="1">
    <w:name w:val="Bullets (Adult Information)"/>
    <w:basedOn w:val="Normal"/>
    <w:uiPriority w:val="99"/>
    <w:rsid w:val="00790B3E"/>
    <w:pPr>
      <w:autoSpaceDE w:val="0"/>
      <w:autoSpaceDN w:val="0"/>
      <w:adjustRightInd w:val="0"/>
      <w:spacing w:after="170" w:line="300" w:lineRule="atLeast"/>
      <w:ind w:left="170" w:hanging="170"/>
      <w:textAlignment w:val="center"/>
    </w:pPr>
    <w:rPr>
      <w:rFonts w:ascii="Tuffy" w:cs="Tuffy" w:eastAsia="Calibri" w:hAnsi="Tuffy"/>
      <w:color w:val="000000"/>
      <w:sz w:val="24"/>
      <w:szCs w:val="24"/>
      <w:lang w:eastAsia="en-GB"/>
    </w:rPr>
  </w:style>
  <w:style w:type="character" w:styleId="Bold1" w:customStyle="1">
    <w:name w:val="Bold 1"/>
    <w:uiPriority w:val="99"/>
    <w:rsid w:val="00790B3E"/>
    <w:rPr>
      <w:rFonts w:ascii="BPreplay" w:cs="BPreplay" w:hAnsi="BPreplay"/>
      <w:b w:val="1"/>
      <w:bCs w:val="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WVoZBPYD67uqeaYIaiIeg8LnWg==">CgMxLjAyDmgudWVlMjRsZ3l5M3E2Mg5oLm5tamE0Y3NnMmVkeDIOaC5hdWw3azJjbDFtcjYyDmguNDI3YTZwdDZ4ZXdiOAByITF5WFFzV2ZDQjhhdDVHZExwMXc1Y2lQbDNTMUJIeEYwZg==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2024-04-13T09:53:00Z</dcterms:created>
  <dc:creator>cotterellr</dc:creator>
</cp:coreProperties>
</file>