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F2 Medium Term Plan and Overview  – Spring 2</w:t>
      </w:r>
    </w:p>
    <w:tbl>
      <w:tblPr>
        <w:tblStyle w:val="Table1"/>
        <w:tblW w:w="1119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shd w:fill="c6d9f1" w:val="clear"/>
          </w:tcPr>
          <w:p w:rsidR="00000000" w:rsidDel="00000000" w:rsidP="00000000" w:rsidRDefault="00000000" w:rsidRPr="00000000" w14:paraId="00000002">
            <w:pPr>
              <w:rPr>
                <w:rFonts w:ascii="Ruluko" w:cs="Ruluko" w:eastAsia="Ruluko" w:hAnsi="Ruluko"/>
                <w:b w:val="1"/>
                <w:sz w:val="48"/>
                <w:szCs w:val="48"/>
              </w:rPr>
            </w:pPr>
            <w:r w:rsidDel="00000000" w:rsidR="00000000" w:rsidRPr="00000000">
              <w:rPr>
                <w:rFonts w:ascii="Ruluko" w:cs="Ruluko" w:eastAsia="Ruluko" w:hAnsi="Ruluko"/>
                <w:b w:val="1"/>
                <w:sz w:val="48"/>
                <w:szCs w:val="48"/>
                <w:rtl w:val="0"/>
              </w:rPr>
              <w:t xml:space="preserve">Themes will include Terrific tales  / Come Outside</w:t>
            </w:r>
          </w:p>
        </w:tc>
      </w:tr>
      <w:tr>
        <w:trPr>
          <w:cantSplit w:val="0"/>
          <w:tblHeader w:val="0"/>
        </w:trPr>
        <w:tc>
          <w:tcPr/>
          <w:p w:rsidR="00000000" w:rsidDel="00000000" w:rsidP="00000000" w:rsidRDefault="00000000" w:rsidRPr="00000000" w14:paraId="00000003">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Personal, Social and Emotional Development:</w:t>
            </w:r>
          </w:p>
          <w:p w:rsidR="00000000" w:rsidDel="00000000" w:rsidP="00000000" w:rsidRDefault="00000000" w:rsidRPr="00000000" w14:paraId="00000004">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05">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00000000" w:rsidDel="00000000" w:rsidP="00000000" w:rsidRDefault="00000000" w:rsidRPr="00000000" w14:paraId="00000006">
            <w:pPr>
              <w:rPr>
                <w:rFonts w:ascii="Ruluko" w:cs="Ruluko" w:eastAsia="Ruluko" w:hAnsi="Ruluko"/>
                <w:b w:val="1"/>
                <w:sz w:val="24"/>
                <w:szCs w:val="24"/>
              </w:rPr>
            </w:pPr>
            <w:r w:rsidDel="00000000" w:rsidR="00000000" w:rsidRPr="00000000">
              <w:rPr>
                <w:rtl w:val="0"/>
              </w:rPr>
            </w:r>
          </w:p>
          <w:p w:rsidR="00000000" w:rsidDel="00000000" w:rsidP="00000000" w:rsidRDefault="00000000" w:rsidRPr="00000000" w14:paraId="0000000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model, promote and celebrate positive behaviours to ensure all children have an awareness of the school rules and routines.</w:t>
            </w:r>
          </w:p>
          <w:p w:rsidR="00000000" w:rsidDel="00000000" w:rsidP="00000000" w:rsidRDefault="00000000" w:rsidRPr="00000000" w14:paraId="0000000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 promote our school values in a variety of ways. </w:t>
            </w:r>
          </w:p>
          <w:p w:rsidR="00000000" w:rsidDel="00000000" w:rsidP="00000000" w:rsidRDefault="00000000" w:rsidRPr="00000000" w14:paraId="0000000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learn and understand expected behaviour in school.</w:t>
            </w:r>
          </w:p>
          <w:p w:rsidR="00000000" w:rsidDel="00000000" w:rsidP="00000000" w:rsidRDefault="00000000" w:rsidRPr="00000000" w14:paraId="0000000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making new friends and communicating with both adults and children.</w:t>
            </w:r>
          </w:p>
          <w:p w:rsidR="00000000" w:rsidDel="00000000" w:rsidP="00000000" w:rsidRDefault="00000000" w:rsidRPr="00000000" w14:paraId="0000000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playing co-operatively, taking it in turns and sharing nicely.</w:t>
            </w:r>
          </w:p>
          <w:p w:rsidR="00000000" w:rsidDel="00000000" w:rsidP="00000000" w:rsidRDefault="00000000" w:rsidRPr="00000000" w14:paraId="0000000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Asking for help and taking about own wants, needs, interests and opinions. </w:t>
            </w:r>
          </w:p>
          <w:p w:rsidR="00000000" w:rsidDel="00000000" w:rsidP="00000000" w:rsidRDefault="00000000" w:rsidRPr="00000000" w14:paraId="0000000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full use of their learning environment and managing their own needs</w:t>
            </w:r>
          </w:p>
          <w:p w:rsidR="00000000" w:rsidDel="00000000" w:rsidP="00000000" w:rsidRDefault="00000000" w:rsidRPr="00000000" w14:paraId="0000000E">
            <w:pPr>
              <w:rPr>
                <w:rFonts w:ascii="Ruluko" w:cs="Ruluko" w:eastAsia="Ruluko" w:hAnsi="Ruluko"/>
                <w:b w:val="1"/>
                <w:sz w:val="24"/>
                <w:szCs w:val="24"/>
              </w:rPr>
            </w:pPr>
            <w:r w:rsidDel="00000000" w:rsidR="00000000" w:rsidRPr="00000000">
              <w:rPr>
                <w:rtl w:val="0"/>
              </w:rPr>
            </w:r>
          </w:p>
          <w:p w:rsidR="00000000" w:rsidDel="00000000" w:rsidP="00000000" w:rsidRDefault="00000000" w:rsidRPr="00000000" w14:paraId="0000000F">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1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See themselves as a valuable individual.</w:t>
            </w:r>
          </w:p>
          <w:p w:rsidR="00000000" w:rsidDel="00000000" w:rsidP="00000000" w:rsidRDefault="00000000" w:rsidRPr="00000000" w14:paraId="0000001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Build constructive and respectful relationships. </w:t>
            </w:r>
          </w:p>
          <w:p w:rsidR="00000000" w:rsidDel="00000000" w:rsidP="00000000" w:rsidRDefault="00000000" w:rsidRPr="00000000" w14:paraId="0000001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feelings and consider the feelings of others. </w:t>
            </w:r>
          </w:p>
          <w:p w:rsidR="00000000" w:rsidDel="00000000" w:rsidP="00000000" w:rsidRDefault="00000000" w:rsidRPr="00000000" w14:paraId="0000001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resilience and perseverance in the face of challenge. </w:t>
            </w:r>
          </w:p>
          <w:p w:rsidR="00000000" w:rsidDel="00000000" w:rsidP="00000000" w:rsidRDefault="00000000" w:rsidRPr="00000000" w14:paraId="0000001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Identify and moderate their own feelings socially and emotionally. </w:t>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Think about the perspectives of others. </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needs - personal hygiene.</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and talk about the different factors that support their overall health and wellbeing; </w:t>
            </w:r>
          </w:p>
          <w:p w:rsidR="00000000" w:rsidDel="00000000" w:rsidP="00000000" w:rsidRDefault="00000000" w:rsidRPr="00000000" w14:paraId="0000001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regular physical activity, healthy eating, toothbrushing, sensible amounts of ‘screen time’, having a good sleep routine, being a safe pedestrian.</w:t>
            </w:r>
          </w:p>
          <w:p w:rsidR="00000000" w:rsidDel="00000000" w:rsidP="00000000" w:rsidRDefault="00000000" w:rsidRPr="00000000" w14:paraId="0000001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1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class discussions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group work</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Collective worship</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Story time sessions with link texts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Promoting values through our pots of gold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Discover and do time enhancements for challenges.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Heartsmart lessons.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Looking at farmers – why is their job important and how do they help keep us healthy? Link to the growth of food / fruit and vegetables and healthy living.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Looking at the changes in seasons, days getting longer and weather warmer so how will that make us feel? We can get outside more which is good for our health and wellbeing.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Communication and Language:</w:t>
            </w:r>
          </w:p>
          <w:p w:rsidR="00000000" w:rsidDel="00000000" w:rsidP="00000000" w:rsidRDefault="00000000" w:rsidRPr="00000000" w14:paraId="00000028">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29">
            <w:pPr>
              <w:spacing w:after="1" w:line="239" w:lineRule="auto"/>
              <w:ind w:right="57"/>
              <w:jc w:val="both"/>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00000000" w:rsidDel="00000000" w:rsidP="00000000" w:rsidRDefault="00000000" w:rsidRPr="00000000" w14:paraId="0000002A">
            <w:pPr>
              <w:rPr>
                <w:rFonts w:ascii="Ruluko" w:cs="Ruluko" w:eastAsia="Ruluko" w:hAnsi="Ruluko"/>
                <w:b w:val="1"/>
                <w:color w:val="000000"/>
                <w:sz w:val="24"/>
                <w:szCs w:val="24"/>
              </w:rPr>
            </w:pPr>
            <w:r w:rsidDel="00000000" w:rsidR="00000000" w:rsidRPr="00000000">
              <w:rPr>
                <w:rFonts w:ascii="Ruluko" w:cs="Ruluko" w:eastAsia="Ruluko" w:hAnsi="Ruluko"/>
                <w:b w:val="1"/>
                <w:color w:val="000000"/>
                <w:sz w:val="24"/>
                <w:szCs w:val="24"/>
                <w:rtl w:val="0"/>
              </w:rPr>
              <w:t xml:space="preserve">Lots of time will still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2B">
            <w:pPr>
              <w:rPr>
                <w:rFonts w:ascii="Ruluko" w:cs="Ruluko" w:eastAsia="Ruluko" w:hAnsi="Ruluko"/>
                <w:b w:val="1"/>
                <w:color w:val="000000"/>
                <w:sz w:val="24"/>
                <w:szCs w:val="24"/>
              </w:rPr>
            </w:pPr>
            <w:r w:rsidDel="00000000" w:rsidR="00000000" w:rsidRPr="00000000">
              <w:rPr>
                <w:rtl w:val="0"/>
              </w:rPr>
            </w:r>
          </w:p>
          <w:p w:rsidR="00000000" w:rsidDel="00000000" w:rsidP="00000000" w:rsidRDefault="00000000" w:rsidRPr="00000000" w14:paraId="0000002C">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2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how to listen carefully and why listening is important. </w:t>
            </w:r>
          </w:p>
          <w:p w:rsidR="00000000" w:rsidDel="00000000" w:rsidP="00000000" w:rsidRDefault="00000000" w:rsidRPr="00000000" w14:paraId="0000002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new vocabulary. </w:t>
            </w:r>
          </w:p>
          <w:p w:rsidR="00000000" w:rsidDel="00000000" w:rsidP="00000000" w:rsidRDefault="00000000" w:rsidRPr="00000000" w14:paraId="0000002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through the day. </w:t>
            </w:r>
          </w:p>
          <w:p w:rsidR="00000000" w:rsidDel="00000000" w:rsidP="00000000" w:rsidRDefault="00000000" w:rsidRPr="00000000" w14:paraId="0000003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 questions to find out more and to check they understand what has been said to them. Articulate their ideas and thoughts in well-formed sentences. </w:t>
            </w:r>
          </w:p>
          <w:p w:rsidR="00000000" w:rsidDel="00000000" w:rsidP="00000000" w:rsidRDefault="00000000" w:rsidRPr="00000000" w14:paraId="0000003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Connect one idea or action to another using a range of connectives. </w:t>
            </w:r>
          </w:p>
          <w:p w:rsidR="00000000" w:rsidDel="00000000" w:rsidP="00000000" w:rsidRDefault="00000000" w:rsidRPr="00000000" w14:paraId="0000003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events in some detail.</w:t>
            </w:r>
          </w:p>
          <w:p w:rsidR="00000000" w:rsidDel="00000000" w:rsidP="00000000" w:rsidRDefault="00000000" w:rsidRPr="00000000" w14:paraId="0000003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03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social phrases. </w:t>
            </w:r>
          </w:p>
          <w:p w:rsidR="00000000" w:rsidDel="00000000" w:rsidP="00000000" w:rsidRDefault="00000000" w:rsidRPr="00000000" w14:paraId="0000003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story times. </w:t>
            </w:r>
          </w:p>
          <w:p w:rsidR="00000000" w:rsidDel="00000000" w:rsidP="00000000" w:rsidRDefault="00000000" w:rsidRPr="00000000" w14:paraId="0000003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stories to build familiarity and understanding. </w:t>
            </w:r>
          </w:p>
          <w:p w:rsidR="00000000" w:rsidDel="00000000" w:rsidP="00000000" w:rsidRDefault="00000000" w:rsidRPr="00000000" w14:paraId="0000003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03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in different contexts. </w:t>
            </w:r>
          </w:p>
          <w:p w:rsidR="00000000" w:rsidDel="00000000" w:rsidP="00000000" w:rsidRDefault="00000000" w:rsidRPr="00000000" w14:paraId="0000003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carefully to rhymes and songs, paying attention to how they sound. </w:t>
            </w:r>
          </w:p>
          <w:p w:rsidR="00000000" w:rsidDel="00000000" w:rsidP="00000000" w:rsidRDefault="00000000" w:rsidRPr="00000000" w14:paraId="0000003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rhymes, poems and songs. </w:t>
            </w:r>
          </w:p>
          <w:p w:rsidR="00000000" w:rsidDel="00000000" w:rsidP="00000000" w:rsidRDefault="00000000" w:rsidRPr="00000000" w14:paraId="0000003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non-fiction books. </w:t>
            </w:r>
          </w:p>
          <w:p w:rsidR="00000000" w:rsidDel="00000000" w:rsidP="00000000" w:rsidRDefault="00000000" w:rsidRPr="00000000" w14:paraId="0000003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selected non-fiction to develop a deep familiarity with new knowledge and vocabulary</w:t>
            </w:r>
          </w:p>
          <w:p w:rsidR="00000000" w:rsidDel="00000000" w:rsidP="00000000" w:rsidRDefault="00000000" w:rsidRPr="00000000" w14:paraId="0000003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world area – children’s free choice of what to use and set up</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 school role play area  - enhancements linked to themes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Farm shop / garden centre role play linked to New life theme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Investigation station opportunities linked to themes – </w:t>
            </w:r>
            <w:r w:rsidDel="00000000" w:rsidR="00000000" w:rsidRPr="00000000">
              <w:rPr>
                <w:rFonts w:ascii="Ruluko" w:cs="Ruluko" w:eastAsia="Ruluko" w:hAnsi="Ruluko"/>
                <w:sz w:val="24"/>
                <w:szCs w:val="24"/>
                <w:rtl w:val="0"/>
              </w:rPr>
              <w:t xml:space="preserve">potions lab,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caterpillars, planting.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Story time sessions – Continue to look at fiction and non fiction looking at a range of books for each theme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Lots of new vocabulary linked to each theme This vocabulary will be taught via carpet sessions, interaction in the role play areas, investigations stations and general engagement in children’s learning via discover and do time.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Re telling stories and story sequencing linked to New life</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Collective worship / review of the day</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Physical Development:</w:t>
            </w:r>
          </w:p>
          <w:p w:rsidR="00000000" w:rsidDel="00000000" w:rsidP="00000000" w:rsidRDefault="00000000" w:rsidRPr="00000000" w14:paraId="0000004D">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4E">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000000" w:rsidDel="00000000" w:rsidP="00000000" w:rsidRDefault="00000000" w:rsidRPr="00000000" w14:paraId="0000004F">
            <w:pPr>
              <w:rPr>
                <w:rFonts w:ascii="Ruluko" w:cs="Ruluko" w:eastAsia="Ruluko" w:hAnsi="Ruluko"/>
                <w:b w:val="1"/>
                <w:sz w:val="36"/>
                <w:szCs w:val="36"/>
              </w:rPr>
            </w:pPr>
            <w:r w:rsidDel="00000000" w:rsidR="00000000" w:rsidRPr="00000000">
              <w:rPr>
                <w:rtl w:val="0"/>
              </w:rPr>
            </w:r>
          </w:p>
          <w:p w:rsidR="00000000" w:rsidDel="00000000" w:rsidP="00000000" w:rsidRDefault="00000000" w:rsidRPr="00000000" w14:paraId="00000050">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continue to develop-</w:t>
            </w:r>
          </w:p>
          <w:p w:rsidR="00000000" w:rsidDel="00000000" w:rsidP="00000000" w:rsidRDefault="00000000" w:rsidRPr="00000000" w14:paraId="0000005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5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Progress towards a more fluent style of moving, with developing control and grace. </w:t>
            </w:r>
          </w:p>
          <w:p w:rsidR="00000000" w:rsidDel="00000000" w:rsidP="00000000" w:rsidRDefault="00000000" w:rsidRPr="00000000" w14:paraId="0000005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5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5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Confidently and safely use a range of large and small apparatus indoors and outside, alone and in a group.</w:t>
            </w:r>
          </w:p>
          <w:p w:rsidR="00000000" w:rsidDel="00000000" w:rsidP="00000000" w:rsidRDefault="00000000" w:rsidRPr="00000000" w14:paraId="0000005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overall body-strength, balance, co-ordination and agility. </w:t>
            </w:r>
          </w:p>
          <w:p w:rsidR="00000000" w:rsidDel="00000000" w:rsidP="00000000" w:rsidRDefault="00000000" w:rsidRPr="00000000" w14:paraId="0000005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5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PE lesson -  </w:t>
            </w:r>
            <w:r w:rsidDel="00000000" w:rsidR="00000000" w:rsidRPr="00000000">
              <w:rPr>
                <w:rFonts w:ascii="Ruluko" w:cs="Ruluko" w:eastAsia="Ruluko" w:hAnsi="Ruluko"/>
                <w:sz w:val="24"/>
                <w:szCs w:val="24"/>
                <w:rtl w:val="0"/>
              </w:rPr>
              <w:t xml:space="preserve">Dance - Edsential plans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Dance lessons linked to themes – </w:t>
            </w:r>
            <w:r w:rsidDel="00000000" w:rsidR="00000000" w:rsidRPr="00000000">
              <w:rPr>
                <w:rFonts w:ascii="Ruluko" w:cs="Ruluko" w:eastAsia="Ruluko" w:hAnsi="Ruluko"/>
                <w:sz w:val="24"/>
                <w:szCs w:val="24"/>
                <w:rtl w:val="0"/>
              </w:rPr>
              <w:t xml:space="preserve">Jack and the Beanstalk dance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8"/>
                <w:szCs w:val="28"/>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 the workshop area daily opportunities to use scissors, Sellotape, paintbrushes, glue spreaders and split pins. New enhancements of folding techniques. </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Malleable area – using playdoh to roll, flatten, pinch, press, mould. – Bread making for the farm shop</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enhancements for finger gym challenges to develop fine motor control. </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Home corner to have knives, forks and spoons to practise in their play – </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Cosmic yoga linked to theme</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Continuously check the progress of children’s handwriting (pencil grip and letter formation, including directionality). Provide extra help and guidance when needed.</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Continuously check the progress of children’s ability to use scissors (grip, control and </w:t>
            </w:r>
            <w:r w:rsidDel="00000000" w:rsidR="00000000" w:rsidRPr="00000000">
              <w:rPr>
                <w:rFonts w:ascii="Ruluko" w:cs="Ruluko" w:eastAsia="Ruluko" w:hAnsi="Ruluko"/>
                <w:sz w:val="24"/>
                <w:szCs w:val="24"/>
                <w:rtl w:val="0"/>
              </w:rPr>
              <w:t xml:space="preserve">accuracy</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 Provide extra help and guidance when needed.</w:t>
            </w:r>
          </w:p>
          <w:p w:rsidR="00000000" w:rsidDel="00000000" w:rsidP="00000000" w:rsidRDefault="00000000" w:rsidRPr="00000000" w14:paraId="00000064">
            <w:pPr>
              <w:rPr>
                <w:rFonts w:ascii="Ruluko" w:cs="Ruluko" w:eastAsia="Ruluko" w:hAnsi="Ruluko"/>
              </w:rPr>
            </w:pPr>
            <w:r w:rsidDel="00000000" w:rsidR="00000000" w:rsidRPr="00000000">
              <w:rPr>
                <w:rtl w:val="0"/>
              </w:rPr>
            </w:r>
          </w:p>
          <w:p w:rsidR="00000000" w:rsidDel="00000000" w:rsidP="00000000" w:rsidRDefault="00000000" w:rsidRPr="00000000" w14:paraId="00000065">
            <w:pPr>
              <w:rPr>
                <w:rFonts w:ascii="Ruluko" w:cs="Ruluko" w:eastAsia="Ruluko" w:hAnsi="Ruluko"/>
              </w:rPr>
            </w:pPr>
            <w:r w:rsidDel="00000000" w:rsidR="00000000" w:rsidRPr="00000000">
              <w:rPr>
                <w:rtl w:val="0"/>
              </w:rPr>
            </w:r>
          </w:p>
          <w:p w:rsidR="00000000" w:rsidDel="00000000" w:rsidP="00000000" w:rsidRDefault="00000000" w:rsidRPr="00000000" w14:paraId="00000066">
            <w:pPr>
              <w:rPr>
                <w:rFonts w:ascii="Ruluko" w:cs="Ruluko" w:eastAsia="Ruluko" w:hAnsi="Ruluko"/>
              </w:rPr>
            </w:pPr>
            <w:r w:rsidDel="00000000" w:rsidR="00000000" w:rsidRPr="00000000">
              <w:rPr>
                <w:rtl w:val="0"/>
              </w:rPr>
            </w:r>
          </w:p>
          <w:p w:rsidR="00000000" w:rsidDel="00000000" w:rsidP="00000000" w:rsidRDefault="00000000" w:rsidRPr="00000000" w14:paraId="00000067">
            <w:pPr>
              <w:rPr>
                <w:rFonts w:ascii="Ruluko" w:cs="Ruluko" w:eastAsia="Ruluko" w:hAnsi="Ruluko"/>
              </w:rPr>
            </w:pPr>
            <w:r w:rsidDel="00000000" w:rsidR="00000000" w:rsidRPr="00000000">
              <w:rPr>
                <w:rtl w:val="0"/>
              </w:rPr>
            </w:r>
          </w:p>
          <w:p w:rsidR="00000000" w:rsidDel="00000000" w:rsidP="00000000" w:rsidRDefault="00000000" w:rsidRPr="00000000" w14:paraId="00000068">
            <w:pPr>
              <w:rPr>
                <w:rFonts w:ascii="Ruluko" w:cs="Ruluko" w:eastAsia="Ruluko" w:hAnsi="Ruluko"/>
              </w:rPr>
            </w:pPr>
            <w:r w:rsidDel="00000000" w:rsidR="00000000" w:rsidRPr="00000000">
              <w:rPr>
                <w:rtl w:val="0"/>
              </w:rPr>
            </w:r>
          </w:p>
          <w:p w:rsidR="00000000" w:rsidDel="00000000" w:rsidP="00000000" w:rsidRDefault="00000000" w:rsidRPr="00000000" w14:paraId="00000069">
            <w:pPr>
              <w:rPr>
                <w:rFonts w:ascii="Ruluko" w:cs="Ruluko" w:eastAsia="Ruluko" w:hAnsi="Ruluko"/>
              </w:rPr>
            </w:pPr>
            <w:r w:rsidDel="00000000" w:rsidR="00000000" w:rsidRPr="00000000">
              <w:rPr>
                <w:rtl w:val="0"/>
              </w:rPr>
            </w:r>
          </w:p>
          <w:p w:rsidR="00000000" w:rsidDel="00000000" w:rsidP="00000000" w:rsidRDefault="00000000" w:rsidRPr="00000000" w14:paraId="0000006A">
            <w:pPr>
              <w:rPr>
                <w:rFonts w:ascii="Ruluko" w:cs="Ruluko" w:eastAsia="Ruluko" w:hAnsi="Ruluko"/>
              </w:rPr>
            </w:pPr>
            <w:r w:rsidDel="00000000" w:rsidR="00000000" w:rsidRPr="00000000">
              <w:rPr>
                <w:rtl w:val="0"/>
              </w:rPr>
            </w:r>
          </w:p>
          <w:p w:rsidR="00000000" w:rsidDel="00000000" w:rsidP="00000000" w:rsidRDefault="00000000" w:rsidRPr="00000000" w14:paraId="0000006B">
            <w:pPr>
              <w:rPr>
                <w:rFonts w:ascii="Ruluko" w:cs="Ruluko" w:eastAsia="Ruluko" w:hAnsi="Ruluko"/>
              </w:rPr>
            </w:pPr>
            <w:r w:rsidDel="00000000" w:rsidR="00000000" w:rsidRPr="00000000">
              <w:rPr>
                <w:rtl w:val="0"/>
              </w:rPr>
            </w:r>
          </w:p>
          <w:p w:rsidR="00000000" w:rsidDel="00000000" w:rsidP="00000000" w:rsidRDefault="00000000" w:rsidRPr="00000000" w14:paraId="0000006C">
            <w:pPr>
              <w:rPr>
                <w:rFonts w:ascii="Ruluko" w:cs="Ruluko" w:eastAsia="Ruluko" w:hAnsi="Ruluko"/>
              </w:rPr>
            </w:pPr>
            <w:r w:rsidDel="00000000" w:rsidR="00000000" w:rsidRPr="00000000">
              <w:rPr>
                <w:rtl w:val="0"/>
              </w:rPr>
            </w:r>
          </w:p>
          <w:p w:rsidR="00000000" w:rsidDel="00000000" w:rsidP="00000000" w:rsidRDefault="00000000" w:rsidRPr="00000000" w14:paraId="0000006D">
            <w:pPr>
              <w:rPr>
                <w:rFonts w:ascii="Ruluko" w:cs="Ruluko" w:eastAsia="Ruluko" w:hAnsi="Ruluko"/>
              </w:rPr>
            </w:pPr>
            <w:r w:rsidDel="00000000" w:rsidR="00000000" w:rsidRPr="00000000">
              <w:rPr>
                <w:rtl w:val="0"/>
              </w:rPr>
            </w:r>
          </w:p>
          <w:p w:rsidR="00000000" w:rsidDel="00000000" w:rsidP="00000000" w:rsidRDefault="00000000" w:rsidRPr="00000000" w14:paraId="0000006E">
            <w:pPr>
              <w:rPr>
                <w:rFonts w:ascii="Ruluko" w:cs="Ruluko" w:eastAsia="Ruluko" w:hAnsi="Ruluko"/>
              </w:rPr>
            </w:pPr>
            <w:r w:rsidDel="00000000" w:rsidR="00000000" w:rsidRPr="00000000">
              <w:rPr>
                <w:rtl w:val="0"/>
              </w:rPr>
            </w:r>
          </w:p>
          <w:p w:rsidR="00000000" w:rsidDel="00000000" w:rsidP="00000000" w:rsidRDefault="00000000" w:rsidRPr="00000000" w14:paraId="0000006F">
            <w:pPr>
              <w:rPr>
                <w:rFonts w:ascii="Ruluko" w:cs="Ruluko" w:eastAsia="Ruluko" w:hAnsi="Ruluko"/>
              </w:rPr>
            </w:pPr>
            <w:r w:rsidDel="00000000" w:rsidR="00000000" w:rsidRPr="00000000">
              <w:rPr>
                <w:rtl w:val="0"/>
              </w:rPr>
            </w:r>
          </w:p>
          <w:p w:rsidR="00000000" w:rsidDel="00000000" w:rsidP="00000000" w:rsidRDefault="00000000" w:rsidRPr="00000000" w14:paraId="0000007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Literacy:</w:t>
            </w:r>
          </w:p>
          <w:p w:rsidR="00000000" w:rsidDel="00000000" w:rsidP="00000000" w:rsidRDefault="00000000" w:rsidRPr="00000000" w14:paraId="00000072">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73">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000000" w:rsidDel="00000000" w:rsidP="00000000" w:rsidRDefault="00000000" w:rsidRPr="00000000" w14:paraId="00000074">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75">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7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individual letters by saying the sounds for them. </w:t>
            </w:r>
          </w:p>
          <w:p w:rsidR="00000000" w:rsidDel="00000000" w:rsidP="00000000" w:rsidRDefault="00000000" w:rsidRPr="00000000" w14:paraId="0000007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Blend sounds into words, so that they can read short words made up of known letter-sound correspondences. </w:t>
            </w:r>
          </w:p>
          <w:p w:rsidR="00000000" w:rsidDel="00000000" w:rsidP="00000000" w:rsidRDefault="00000000" w:rsidRPr="00000000" w14:paraId="0000007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some letter groups that each represent one sound and say sounds for them. </w:t>
            </w:r>
          </w:p>
          <w:p w:rsidR="00000000" w:rsidDel="00000000" w:rsidP="00000000" w:rsidRDefault="00000000" w:rsidRPr="00000000" w14:paraId="0000007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 few common exception words matched to the school’s phonic programme. </w:t>
            </w:r>
          </w:p>
          <w:p w:rsidR="00000000" w:rsidDel="00000000" w:rsidP="00000000" w:rsidRDefault="00000000" w:rsidRPr="00000000" w14:paraId="0000007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07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these books to build up their confidence in word reading, their fluency and their understanding and enjoyment. </w:t>
            </w:r>
          </w:p>
          <w:p w:rsidR="00000000" w:rsidDel="00000000" w:rsidP="00000000" w:rsidRDefault="00000000" w:rsidRPr="00000000" w14:paraId="0000007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lower-case and capital letters correctly. </w:t>
            </w:r>
          </w:p>
          <w:p w:rsidR="00000000" w:rsidDel="00000000" w:rsidP="00000000" w:rsidRDefault="00000000" w:rsidRPr="00000000" w14:paraId="0000007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the sounds and then writing the sound with letter/s. </w:t>
            </w:r>
          </w:p>
          <w:p w:rsidR="00000000" w:rsidDel="00000000" w:rsidP="00000000" w:rsidRDefault="00000000" w:rsidRPr="00000000" w14:paraId="0000007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short sentences with words with known letter-sound correspondences using a capital letter and full stop. </w:t>
            </w:r>
          </w:p>
          <w:p w:rsidR="00000000" w:rsidDel="00000000" w:rsidP="00000000" w:rsidRDefault="00000000" w:rsidRPr="00000000" w14:paraId="0000007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what they have written to check that it makes sense.</w:t>
            </w:r>
          </w:p>
          <w:p w:rsidR="00000000" w:rsidDel="00000000" w:rsidP="00000000" w:rsidRDefault="00000000" w:rsidRPr="00000000" w14:paraId="00000080">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8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High quality daily phonics RWI Set 2 sounds and revisit of RWI Set one sounds </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Interventions for the lowest 20% and those falling behind the school’s programme </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Half-termly summative phonic assessments </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updates on tapestry of new sounds / red words covered for parents </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Ditty books 3 x a week level differentiated based on end of Spring 1 assessment </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Drawing club sessions </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writing challenges as they come in each morning – writing of red words, formation practise, pobble etc</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Literacy challenges set up weekly in discover and do for example red word read and write, read the sentence and draw a picture to match, Look at the picture and label / sentence / caption write. </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Theme related literacy challenges for example list writing for food to buy at the farm shop or jobs on the farm, labelling of parts of flower / plant / life cycle of animals, recount of visit to the farm, planet labelling / fact writing. </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School role play area with red words, flash cards and green words added in for reinforcement. </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Have a go books in reading area</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High fives around the classroom for red words </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drawing club whole class sessions </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adult focus activities for reading and writing – adapted appropriately for each child</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Children to be sent home with 2 books on a Friday to be returned on a Wednesday – reading books are matched to phonic ability. </w:t>
            </w:r>
          </w:p>
          <w:p w:rsidR="00000000" w:rsidDel="00000000" w:rsidP="00000000" w:rsidRDefault="00000000" w:rsidRPr="00000000" w14:paraId="00000092">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5">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8">
            <w:pPr>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after="1" w:line="239" w:lineRule="auto"/>
              <w:ind w:right="57"/>
              <w:jc w:val="both"/>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Mathematics: </w:t>
            </w:r>
          </w:p>
          <w:p w:rsidR="00000000" w:rsidDel="00000000" w:rsidP="00000000" w:rsidRDefault="00000000" w:rsidRPr="00000000" w14:paraId="0000009A">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9B">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000000" w:rsidDel="00000000" w:rsidP="00000000" w:rsidRDefault="00000000" w:rsidRPr="00000000" w14:paraId="0000009C">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9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objects, actions and sounds. </w:t>
            </w:r>
          </w:p>
          <w:p w:rsidR="00000000" w:rsidDel="00000000" w:rsidP="00000000" w:rsidRDefault="00000000" w:rsidRPr="00000000" w14:paraId="0000009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w:t>
            </w:r>
          </w:p>
          <w:p w:rsidR="00000000" w:rsidDel="00000000" w:rsidP="00000000" w:rsidRDefault="00000000" w:rsidRPr="00000000" w14:paraId="0000009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Link the number symbol (numeral) with its cardinal number value. </w:t>
            </w:r>
          </w:p>
          <w:p w:rsidR="00000000" w:rsidDel="00000000" w:rsidP="00000000" w:rsidRDefault="00000000" w:rsidRPr="00000000" w14:paraId="000000A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beyond ten. </w:t>
            </w:r>
          </w:p>
          <w:p w:rsidR="00000000" w:rsidDel="00000000" w:rsidP="00000000" w:rsidRDefault="00000000" w:rsidRPr="00000000" w14:paraId="000000A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numbers. </w:t>
            </w:r>
          </w:p>
          <w:p w:rsidR="00000000" w:rsidDel="00000000" w:rsidP="00000000" w:rsidRDefault="00000000" w:rsidRPr="00000000" w14:paraId="000000A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‘one more than/one less than’ relationship between consecutive numbers.  Explore the composition of numbers to 10. </w:t>
            </w:r>
          </w:p>
          <w:p w:rsidR="00000000" w:rsidDel="00000000" w:rsidP="00000000" w:rsidRDefault="00000000" w:rsidRPr="00000000" w14:paraId="000000A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Automatically recall number bonds for numbers 0–5 and some to 10. </w:t>
            </w:r>
          </w:p>
          <w:p w:rsidR="00000000" w:rsidDel="00000000" w:rsidP="00000000" w:rsidRDefault="00000000" w:rsidRPr="00000000" w14:paraId="000000A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Select, rotate and manipulate shapes to develop spatial reasoning skills. </w:t>
            </w:r>
          </w:p>
          <w:p w:rsidR="00000000" w:rsidDel="00000000" w:rsidP="00000000" w:rsidRDefault="00000000" w:rsidRPr="00000000" w14:paraId="000000A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Compose and decompose shapes so that children recognise a shape can have other shapes within it, just as numbers can. </w:t>
            </w:r>
          </w:p>
          <w:p w:rsidR="00000000" w:rsidDel="00000000" w:rsidP="00000000" w:rsidRDefault="00000000" w:rsidRPr="00000000" w14:paraId="000000A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copy and create repeating patterns. </w:t>
            </w:r>
          </w:p>
          <w:p w:rsidR="00000000" w:rsidDel="00000000" w:rsidP="00000000" w:rsidRDefault="00000000" w:rsidRPr="00000000" w14:paraId="000000A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length, weight and capacity.</w:t>
            </w:r>
          </w:p>
          <w:p w:rsidR="00000000" w:rsidDel="00000000" w:rsidP="00000000" w:rsidRDefault="00000000" w:rsidRPr="00000000" w14:paraId="000000A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A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maths carpet sessions – linked to number of the week approach and NCTEM six key areas of mathematics learning </w:t>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mastering number sessions to promote automaticity</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8"/>
                <w:szCs w:val="28"/>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Ruluko" w:cs="Ruluko" w:eastAsia="Ruluko" w:hAnsi="Ruluko"/>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counting / songs / number stories </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opportunities to discuss maths concepts eg days of the week, months of the line, ordinal numbers for order in the line, time etc </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Identify children who have made less progress / struggling to grasp mathematical concepts and provide additional opportunities for extra practice.</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Daily maths challenges as they come in each morning – numeral formation, representation of numbers in different ways. </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maths focus activities with a teacher weekly </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Weekly journaling of a problem at the end of the week linked to a specific focus that week. </w:t>
            </w:r>
          </w:p>
          <w:p w:rsidR="00000000" w:rsidDel="00000000" w:rsidP="00000000" w:rsidRDefault="00000000" w:rsidRPr="00000000" w14:paraId="000000B4">
            <w:pPr>
              <w:rPr>
                <w:rFonts w:ascii="Ruluko" w:cs="Ruluko" w:eastAsia="Ruluko" w:hAnsi="Ruluko"/>
              </w:rPr>
            </w:pPr>
            <w:r w:rsidDel="00000000" w:rsidR="00000000" w:rsidRPr="00000000">
              <w:rPr>
                <w:rtl w:val="0"/>
              </w:rPr>
            </w:r>
          </w:p>
          <w:p w:rsidR="00000000" w:rsidDel="00000000" w:rsidP="00000000" w:rsidRDefault="00000000" w:rsidRPr="00000000" w14:paraId="000000B5">
            <w:pPr>
              <w:rPr>
                <w:rFonts w:ascii="Ruluko" w:cs="Ruluko" w:eastAsia="Ruluko" w:hAnsi="Ruluko"/>
              </w:rPr>
            </w:pPr>
            <w:r w:rsidDel="00000000" w:rsidR="00000000" w:rsidRPr="00000000">
              <w:rPr>
                <w:rtl w:val="0"/>
              </w:rPr>
            </w:r>
          </w:p>
          <w:p w:rsidR="00000000" w:rsidDel="00000000" w:rsidP="00000000" w:rsidRDefault="00000000" w:rsidRPr="00000000" w14:paraId="000000B6">
            <w:pPr>
              <w:rPr>
                <w:rFonts w:ascii="Ruluko" w:cs="Ruluko" w:eastAsia="Ruluko" w:hAnsi="Ruluko"/>
              </w:rPr>
            </w:pPr>
            <w:r w:rsidDel="00000000" w:rsidR="00000000" w:rsidRPr="00000000">
              <w:rPr>
                <w:rtl w:val="0"/>
              </w:rPr>
            </w:r>
          </w:p>
          <w:p w:rsidR="00000000" w:rsidDel="00000000" w:rsidP="00000000" w:rsidRDefault="00000000" w:rsidRPr="00000000" w14:paraId="000000B7">
            <w:pPr>
              <w:rPr>
                <w:rFonts w:ascii="Ruluko" w:cs="Ruluko" w:eastAsia="Ruluko" w:hAnsi="Ruluko"/>
              </w:rPr>
            </w:pPr>
            <w:r w:rsidDel="00000000" w:rsidR="00000000" w:rsidRPr="00000000">
              <w:rPr>
                <w:rtl w:val="0"/>
              </w:rPr>
            </w:r>
          </w:p>
          <w:p w:rsidR="00000000" w:rsidDel="00000000" w:rsidP="00000000" w:rsidRDefault="00000000" w:rsidRPr="00000000" w14:paraId="000000B8">
            <w:pPr>
              <w:rPr>
                <w:rFonts w:ascii="Ruluko" w:cs="Ruluko" w:eastAsia="Ruluko" w:hAnsi="Ruluko"/>
              </w:rPr>
            </w:pPr>
            <w:r w:rsidDel="00000000" w:rsidR="00000000" w:rsidRPr="00000000">
              <w:rPr>
                <w:rtl w:val="0"/>
              </w:rPr>
            </w:r>
          </w:p>
          <w:p w:rsidR="00000000" w:rsidDel="00000000" w:rsidP="00000000" w:rsidRDefault="00000000" w:rsidRPr="00000000" w14:paraId="000000B9">
            <w:pPr>
              <w:rPr>
                <w:rFonts w:ascii="Ruluko" w:cs="Ruluko" w:eastAsia="Ruluko" w:hAnsi="Ruluko"/>
              </w:rPr>
            </w:pPr>
            <w:r w:rsidDel="00000000" w:rsidR="00000000" w:rsidRPr="00000000">
              <w:rPr>
                <w:rtl w:val="0"/>
              </w:rPr>
            </w:r>
          </w:p>
          <w:p w:rsidR="00000000" w:rsidDel="00000000" w:rsidP="00000000" w:rsidRDefault="00000000" w:rsidRPr="00000000" w14:paraId="000000BA">
            <w:pPr>
              <w:rPr>
                <w:rFonts w:ascii="Ruluko" w:cs="Ruluko" w:eastAsia="Ruluko" w:hAnsi="Ruluko"/>
              </w:rPr>
            </w:pPr>
            <w:r w:rsidDel="00000000" w:rsidR="00000000" w:rsidRPr="00000000">
              <w:rPr>
                <w:rtl w:val="0"/>
              </w:rPr>
            </w:r>
          </w:p>
          <w:p w:rsidR="00000000" w:rsidDel="00000000" w:rsidP="00000000" w:rsidRDefault="00000000" w:rsidRPr="00000000" w14:paraId="000000BB">
            <w:pPr>
              <w:rPr>
                <w:rFonts w:ascii="Ruluko" w:cs="Ruluko" w:eastAsia="Ruluko" w:hAnsi="Ruluko"/>
              </w:rPr>
            </w:pPr>
            <w:r w:rsidDel="00000000" w:rsidR="00000000" w:rsidRPr="00000000">
              <w:rPr>
                <w:rtl w:val="0"/>
              </w:rPr>
            </w:r>
          </w:p>
          <w:p w:rsidR="00000000" w:rsidDel="00000000" w:rsidP="00000000" w:rsidRDefault="00000000" w:rsidRPr="00000000" w14:paraId="000000BC">
            <w:pPr>
              <w:rPr>
                <w:rFonts w:ascii="Ruluko" w:cs="Ruluko" w:eastAsia="Ruluko" w:hAnsi="Ruluko"/>
              </w:rPr>
            </w:pPr>
            <w:r w:rsidDel="00000000" w:rsidR="00000000" w:rsidRPr="00000000">
              <w:rPr>
                <w:rtl w:val="0"/>
              </w:rPr>
            </w:r>
          </w:p>
          <w:p w:rsidR="00000000" w:rsidDel="00000000" w:rsidP="00000000" w:rsidRDefault="00000000" w:rsidRPr="00000000" w14:paraId="000000BD">
            <w:pPr>
              <w:rPr>
                <w:rFonts w:ascii="Ruluko" w:cs="Ruluko" w:eastAsia="Ruluko" w:hAnsi="Ruluko"/>
              </w:rPr>
            </w:pPr>
            <w:r w:rsidDel="00000000" w:rsidR="00000000" w:rsidRPr="00000000">
              <w:rPr>
                <w:rtl w:val="0"/>
              </w:rPr>
            </w:r>
          </w:p>
          <w:p w:rsidR="00000000" w:rsidDel="00000000" w:rsidP="00000000" w:rsidRDefault="00000000" w:rsidRPr="00000000" w14:paraId="000000BE">
            <w:pPr>
              <w:rPr>
                <w:rFonts w:ascii="Ruluko" w:cs="Ruluko" w:eastAsia="Ruluko" w:hAnsi="Ruluko"/>
              </w:rPr>
            </w:pPr>
            <w:r w:rsidDel="00000000" w:rsidR="00000000" w:rsidRPr="00000000">
              <w:rPr>
                <w:rtl w:val="0"/>
              </w:rPr>
            </w:r>
          </w:p>
          <w:p w:rsidR="00000000" w:rsidDel="00000000" w:rsidP="00000000" w:rsidRDefault="00000000" w:rsidRPr="00000000" w14:paraId="000000BF">
            <w:pPr>
              <w:rPr>
                <w:rFonts w:ascii="Ruluko" w:cs="Ruluko" w:eastAsia="Ruluko" w:hAnsi="Ruluko"/>
              </w:rPr>
            </w:pPr>
            <w:r w:rsidDel="00000000" w:rsidR="00000000" w:rsidRPr="00000000">
              <w:rPr>
                <w:rtl w:val="0"/>
              </w:rPr>
            </w:r>
          </w:p>
          <w:p w:rsidR="00000000" w:rsidDel="00000000" w:rsidP="00000000" w:rsidRDefault="00000000" w:rsidRPr="00000000" w14:paraId="000000C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C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Understanding the world:</w:t>
            </w:r>
          </w:p>
          <w:p w:rsidR="00000000" w:rsidDel="00000000" w:rsidP="00000000" w:rsidRDefault="00000000" w:rsidRPr="00000000" w14:paraId="000000C2">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C3">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0C4">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C5">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C6">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C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members of their immediate family and community. </w:t>
            </w:r>
          </w:p>
          <w:p w:rsidR="00000000" w:rsidDel="00000000" w:rsidP="00000000" w:rsidRDefault="00000000" w:rsidRPr="00000000" w14:paraId="000000C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Name and describe people who are familiar to them. </w:t>
            </w:r>
          </w:p>
          <w:p w:rsidR="00000000" w:rsidDel="00000000" w:rsidP="00000000" w:rsidRDefault="00000000" w:rsidRPr="00000000" w14:paraId="000000C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Comment on images of familiar situations in the past. </w:t>
            </w:r>
          </w:p>
          <w:p w:rsidR="00000000" w:rsidDel="00000000" w:rsidP="00000000" w:rsidRDefault="00000000" w:rsidRPr="00000000" w14:paraId="000000C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and contrast characters from stories, including figures from the past. </w:t>
            </w:r>
          </w:p>
          <w:p w:rsidR="00000000" w:rsidDel="00000000" w:rsidP="00000000" w:rsidRDefault="00000000" w:rsidRPr="00000000" w14:paraId="000000C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 information from a simple map. </w:t>
            </w:r>
          </w:p>
          <w:p w:rsidR="00000000" w:rsidDel="00000000" w:rsidP="00000000" w:rsidRDefault="00000000" w:rsidRPr="00000000" w14:paraId="000000C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that some places are special to members of their community. </w:t>
            </w:r>
          </w:p>
          <w:p w:rsidR="00000000" w:rsidDel="00000000" w:rsidP="00000000" w:rsidRDefault="00000000" w:rsidRPr="00000000" w14:paraId="000000C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that people have different beliefs and celebrate special times in different ways. </w:t>
            </w:r>
          </w:p>
          <w:p w:rsidR="00000000" w:rsidDel="00000000" w:rsidP="00000000" w:rsidRDefault="00000000" w:rsidRPr="00000000" w14:paraId="000000C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similarities and differences between life in this country and life in other countries. </w:t>
            </w:r>
          </w:p>
          <w:p w:rsidR="00000000" w:rsidDel="00000000" w:rsidP="00000000" w:rsidRDefault="00000000" w:rsidRPr="00000000" w14:paraId="000000C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w:t>
            </w:r>
          </w:p>
          <w:p w:rsidR="00000000" w:rsidDel="00000000" w:rsidP="00000000" w:rsidRDefault="00000000" w:rsidRPr="00000000" w14:paraId="000000D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what they see, hear and feel whilst outside. </w:t>
            </w:r>
          </w:p>
          <w:p w:rsidR="00000000" w:rsidDel="00000000" w:rsidP="00000000" w:rsidRDefault="00000000" w:rsidRPr="00000000" w14:paraId="000000D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environments that are different to the one in which they live. </w:t>
            </w:r>
          </w:p>
          <w:p w:rsidR="00000000" w:rsidDel="00000000" w:rsidP="00000000" w:rsidRDefault="00000000" w:rsidRPr="00000000" w14:paraId="000000D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effect of changing seasons on the natural world around them.</w:t>
            </w:r>
          </w:p>
          <w:p w:rsidR="00000000" w:rsidDel="00000000" w:rsidP="00000000" w:rsidRDefault="00000000" w:rsidRPr="00000000" w14:paraId="000000D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Carpet discussions about change in seasons, new life, life cycles, on the farm, Springtime – lots of how and why questions and opportunities to discuss our local environment. </w:t>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Learning about comparisons of seasons and changes that take place. </w:t>
            </w:r>
          </w:p>
          <w:p w:rsidR="00000000" w:rsidDel="00000000" w:rsidP="00000000" w:rsidRDefault="00000000" w:rsidRPr="00000000" w14:paraId="000000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Look at map of the world and look at what spring looks like around the world and when it occurs. </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Investigation station set ups linked to themes – growing of seeds</w:t>
            </w:r>
            <w:r w:rsidDel="00000000" w:rsidR="00000000" w:rsidRPr="00000000">
              <w:rPr>
                <w:rFonts w:ascii="Ruluko" w:cs="Ruluko" w:eastAsia="Ruluko" w:hAnsi="Ruluko"/>
                <w:sz w:val="24"/>
                <w:szCs w:val="24"/>
                <w:rtl w:val="0"/>
              </w:rPr>
              <w:t xml:space="preserve"> /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observing class caterpillars</w:t>
            </w:r>
          </w:p>
          <w:p w:rsidR="00000000" w:rsidDel="00000000" w:rsidP="00000000" w:rsidRDefault="00000000" w:rsidRPr="00000000" w14:paraId="000000D9">
            <w:pPr>
              <w:rPr>
                <w:rFonts w:ascii="Ruluko" w:cs="Ruluko" w:eastAsia="Ruluko" w:hAnsi="Ruluko"/>
              </w:rPr>
            </w:pPr>
            <w:r w:rsidDel="00000000" w:rsidR="00000000" w:rsidRPr="00000000">
              <w:rPr>
                <w:rtl w:val="0"/>
              </w:rPr>
            </w:r>
          </w:p>
          <w:p w:rsidR="00000000" w:rsidDel="00000000" w:rsidP="00000000" w:rsidRDefault="00000000" w:rsidRPr="00000000" w14:paraId="000000DA">
            <w:pPr>
              <w:rPr>
                <w:rFonts w:ascii="Ruluko" w:cs="Ruluko" w:eastAsia="Ruluko" w:hAnsi="Ruluko"/>
              </w:rPr>
            </w:pPr>
            <w:r w:rsidDel="00000000" w:rsidR="00000000" w:rsidRPr="00000000">
              <w:rPr>
                <w:rtl w:val="0"/>
              </w:rPr>
            </w:r>
          </w:p>
          <w:p w:rsidR="00000000" w:rsidDel="00000000" w:rsidP="00000000" w:rsidRDefault="00000000" w:rsidRPr="00000000" w14:paraId="000000DB">
            <w:pPr>
              <w:rPr>
                <w:rFonts w:ascii="Ruluko" w:cs="Ruluko" w:eastAsia="Ruluko" w:hAnsi="Ruluko"/>
              </w:rPr>
            </w:pPr>
            <w:r w:rsidDel="00000000" w:rsidR="00000000" w:rsidRPr="00000000">
              <w:rPr>
                <w:rtl w:val="0"/>
              </w:rPr>
            </w:r>
          </w:p>
          <w:p w:rsidR="00000000" w:rsidDel="00000000" w:rsidP="00000000" w:rsidRDefault="00000000" w:rsidRPr="00000000" w14:paraId="000000DC">
            <w:pPr>
              <w:rPr>
                <w:rFonts w:ascii="Ruluko" w:cs="Ruluko" w:eastAsia="Ruluko" w:hAnsi="Ruluko"/>
              </w:rPr>
            </w:pPr>
            <w:r w:rsidDel="00000000" w:rsidR="00000000" w:rsidRPr="00000000">
              <w:rPr>
                <w:rtl w:val="0"/>
              </w:rPr>
            </w:r>
          </w:p>
          <w:p w:rsidR="00000000" w:rsidDel="00000000" w:rsidP="00000000" w:rsidRDefault="00000000" w:rsidRPr="00000000" w14:paraId="000000DD">
            <w:pPr>
              <w:rPr>
                <w:rFonts w:ascii="Ruluko" w:cs="Ruluko" w:eastAsia="Ruluko" w:hAnsi="Ruluko"/>
              </w:rPr>
            </w:pPr>
            <w:r w:rsidDel="00000000" w:rsidR="00000000" w:rsidRPr="00000000">
              <w:rPr>
                <w:rtl w:val="0"/>
              </w:rPr>
            </w:r>
          </w:p>
          <w:p w:rsidR="00000000" w:rsidDel="00000000" w:rsidP="00000000" w:rsidRDefault="00000000" w:rsidRPr="00000000" w14:paraId="000000DE">
            <w:pPr>
              <w:rPr>
                <w:rFonts w:ascii="Ruluko" w:cs="Ruluko" w:eastAsia="Ruluko" w:hAnsi="Ruluko"/>
              </w:rPr>
            </w:pPr>
            <w:r w:rsidDel="00000000" w:rsidR="00000000" w:rsidRPr="00000000">
              <w:rPr>
                <w:rtl w:val="0"/>
              </w:rPr>
            </w:r>
          </w:p>
          <w:p w:rsidR="00000000" w:rsidDel="00000000" w:rsidP="00000000" w:rsidRDefault="00000000" w:rsidRPr="00000000" w14:paraId="000000DF">
            <w:pPr>
              <w:rPr>
                <w:rFonts w:ascii="Ruluko" w:cs="Ruluko" w:eastAsia="Ruluko" w:hAnsi="Ruluko"/>
              </w:rPr>
            </w:pPr>
            <w:r w:rsidDel="00000000" w:rsidR="00000000" w:rsidRPr="00000000">
              <w:rPr>
                <w:rtl w:val="0"/>
              </w:rPr>
            </w:r>
          </w:p>
          <w:p w:rsidR="00000000" w:rsidDel="00000000" w:rsidP="00000000" w:rsidRDefault="00000000" w:rsidRPr="00000000" w14:paraId="000000E0">
            <w:pPr>
              <w:rPr>
                <w:rFonts w:ascii="Ruluko" w:cs="Ruluko" w:eastAsia="Ruluko" w:hAnsi="Ruluko"/>
              </w:rPr>
            </w:pPr>
            <w:r w:rsidDel="00000000" w:rsidR="00000000" w:rsidRPr="00000000">
              <w:rPr>
                <w:rtl w:val="0"/>
              </w:rPr>
            </w:r>
          </w:p>
          <w:p w:rsidR="00000000" w:rsidDel="00000000" w:rsidP="00000000" w:rsidRDefault="00000000" w:rsidRPr="00000000" w14:paraId="000000E1">
            <w:pPr>
              <w:rPr>
                <w:rFonts w:ascii="Ruluko" w:cs="Ruluko" w:eastAsia="Ruluko" w:hAnsi="Ruluko"/>
              </w:rPr>
            </w:pPr>
            <w:r w:rsidDel="00000000" w:rsidR="00000000" w:rsidRPr="00000000">
              <w:rPr>
                <w:rtl w:val="0"/>
              </w:rPr>
            </w:r>
          </w:p>
          <w:p w:rsidR="00000000" w:rsidDel="00000000" w:rsidP="00000000" w:rsidRDefault="00000000" w:rsidRPr="00000000" w14:paraId="000000E2">
            <w:pPr>
              <w:rPr>
                <w:rFonts w:ascii="Ruluko" w:cs="Ruluko" w:eastAsia="Ruluko" w:hAnsi="Ruluko"/>
              </w:rPr>
            </w:pPr>
            <w:r w:rsidDel="00000000" w:rsidR="00000000" w:rsidRPr="00000000">
              <w:rPr>
                <w:rtl w:val="0"/>
              </w:rPr>
            </w:r>
          </w:p>
          <w:p w:rsidR="00000000" w:rsidDel="00000000" w:rsidP="00000000" w:rsidRDefault="00000000" w:rsidRPr="00000000" w14:paraId="000000E3">
            <w:pPr>
              <w:rPr>
                <w:rFonts w:ascii="Ruluko" w:cs="Ruluko" w:eastAsia="Ruluko" w:hAnsi="Ruluko"/>
              </w:rPr>
            </w:pPr>
            <w:r w:rsidDel="00000000" w:rsidR="00000000" w:rsidRPr="00000000">
              <w:rPr>
                <w:rtl w:val="0"/>
              </w:rPr>
            </w:r>
          </w:p>
          <w:p w:rsidR="00000000" w:rsidDel="00000000" w:rsidP="00000000" w:rsidRDefault="00000000" w:rsidRPr="00000000" w14:paraId="000000E4">
            <w:pPr>
              <w:rPr>
                <w:rFonts w:ascii="Ruluko" w:cs="Ruluko" w:eastAsia="Ruluko" w:hAnsi="Ruluko"/>
              </w:rPr>
            </w:pPr>
            <w:r w:rsidDel="00000000" w:rsidR="00000000" w:rsidRPr="00000000">
              <w:rPr>
                <w:rtl w:val="0"/>
              </w:rPr>
            </w:r>
          </w:p>
          <w:p w:rsidR="00000000" w:rsidDel="00000000" w:rsidP="00000000" w:rsidRDefault="00000000" w:rsidRPr="00000000" w14:paraId="000000E5">
            <w:pPr>
              <w:rPr>
                <w:rFonts w:ascii="Ruluko" w:cs="Ruluko" w:eastAsia="Ruluko" w:hAnsi="Ruluko"/>
              </w:rPr>
            </w:pPr>
            <w:r w:rsidDel="00000000" w:rsidR="00000000" w:rsidRPr="00000000">
              <w:rPr>
                <w:rtl w:val="0"/>
              </w:rPr>
            </w:r>
          </w:p>
          <w:p w:rsidR="00000000" w:rsidDel="00000000" w:rsidP="00000000" w:rsidRDefault="00000000" w:rsidRPr="00000000" w14:paraId="000000E6">
            <w:pPr>
              <w:rPr>
                <w:rFonts w:ascii="Ruluko" w:cs="Ruluko" w:eastAsia="Ruluko" w:hAnsi="Ruluko"/>
              </w:rPr>
            </w:pPr>
            <w:r w:rsidDel="00000000" w:rsidR="00000000" w:rsidRPr="00000000">
              <w:rPr>
                <w:rtl w:val="0"/>
              </w:rPr>
            </w:r>
          </w:p>
          <w:p w:rsidR="00000000" w:rsidDel="00000000" w:rsidP="00000000" w:rsidRDefault="00000000" w:rsidRPr="00000000" w14:paraId="000000E7">
            <w:pPr>
              <w:rPr>
                <w:rFonts w:ascii="Ruluko" w:cs="Ruluko" w:eastAsia="Ruluko" w:hAnsi="Ruluko"/>
              </w:rPr>
            </w:pPr>
            <w:r w:rsidDel="00000000" w:rsidR="00000000" w:rsidRPr="00000000">
              <w:rPr>
                <w:rtl w:val="0"/>
              </w:rPr>
            </w:r>
          </w:p>
          <w:p w:rsidR="00000000" w:rsidDel="00000000" w:rsidP="00000000" w:rsidRDefault="00000000" w:rsidRPr="00000000" w14:paraId="000000E8">
            <w:pPr>
              <w:rPr>
                <w:rFonts w:ascii="Ruluko" w:cs="Ruluko" w:eastAsia="Ruluko" w:hAnsi="Ruluko"/>
              </w:rPr>
            </w:pPr>
            <w:r w:rsidDel="00000000" w:rsidR="00000000" w:rsidRPr="00000000">
              <w:rPr>
                <w:rtl w:val="0"/>
              </w:rPr>
            </w:r>
          </w:p>
          <w:p w:rsidR="00000000" w:rsidDel="00000000" w:rsidP="00000000" w:rsidRDefault="00000000" w:rsidRPr="00000000" w14:paraId="000000E9">
            <w:pPr>
              <w:rPr>
                <w:rFonts w:ascii="Ruluko" w:cs="Ruluko" w:eastAsia="Ruluko" w:hAnsi="Ruluko"/>
              </w:rPr>
            </w:pPr>
            <w:r w:rsidDel="00000000" w:rsidR="00000000" w:rsidRPr="00000000">
              <w:rPr>
                <w:rtl w:val="0"/>
              </w:rPr>
            </w:r>
          </w:p>
          <w:p w:rsidR="00000000" w:rsidDel="00000000" w:rsidP="00000000" w:rsidRDefault="00000000" w:rsidRPr="00000000" w14:paraId="000000EA">
            <w:pPr>
              <w:rPr>
                <w:rFonts w:ascii="Ruluko" w:cs="Ruluko" w:eastAsia="Ruluko" w:hAnsi="Ruluko"/>
              </w:rPr>
            </w:pPr>
            <w:r w:rsidDel="00000000" w:rsidR="00000000" w:rsidRPr="00000000">
              <w:rPr>
                <w:rtl w:val="0"/>
              </w:rPr>
            </w:r>
          </w:p>
          <w:p w:rsidR="00000000" w:rsidDel="00000000" w:rsidP="00000000" w:rsidRDefault="00000000" w:rsidRPr="00000000" w14:paraId="000000EB">
            <w:pPr>
              <w:rPr>
                <w:rFonts w:ascii="Ruluko" w:cs="Ruluko" w:eastAsia="Ruluko" w:hAnsi="Ruluko"/>
              </w:rPr>
            </w:pPr>
            <w:r w:rsidDel="00000000" w:rsidR="00000000" w:rsidRPr="00000000">
              <w:rPr>
                <w:rtl w:val="0"/>
              </w:rPr>
            </w:r>
          </w:p>
          <w:p w:rsidR="00000000" w:rsidDel="00000000" w:rsidP="00000000" w:rsidRDefault="00000000" w:rsidRPr="00000000" w14:paraId="000000EC">
            <w:pPr>
              <w:rPr>
                <w:rFonts w:ascii="Ruluko" w:cs="Ruluko" w:eastAsia="Ruluko" w:hAnsi="Ruluko"/>
              </w:rPr>
            </w:pPr>
            <w:r w:rsidDel="00000000" w:rsidR="00000000" w:rsidRPr="00000000">
              <w:rPr>
                <w:rtl w:val="0"/>
              </w:rPr>
            </w:r>
          </w:p>
          <w:p w:rsidR="00000000" w:rsidDel="00000000" w:rsidP="00000000" w:rsidRDefault="00000000" w:rsidRPr="00000000" w14:paraId="000000ED">
            <w:pPr>
              <w:rPr>
                <w:rFonts w:ascii="Ruluko" w:cs="Ruluko" w:eastAsia="Ruluko" w:hAnsi="Ruluko"/>
              </w:rPr>
            </w:pPr>
            <w:r w:rsidDel="00000000" w:rsidR="00000000" w:rsidRPr="00000000">
              <w:rPr>
                <w:rtl w:val="0"/>
              </w:rPr>
            </w:r>
          </w:p>
          <w:p w:rsidR="00000000" w:rsidDel="00000000" w:rsidP="00000000" w:rsidRDefault="00000000" w:rsidRPr="00000000" w14:paraId="000000EE">
            <w:pPr>
              <w:rPr>
                <w:rFonts w:ascii="Ruluko" w:cs="Ruluko" w:eastAsia="Ruluko" w:hAnsi="Ruluko"/>
              </w:rPr>
            </w:pPr>
            <w:r w:rsidDel="00000000" w:rsidR="00000000" w:rsidRPr="00000000">
              <w:rPr>
                <w:rtl w:val="0"/>
              </w:rPr>
            </w:r>
          </w:p>
          <w:p w:rsidR="00000000" w:rsidDel="00000000" w:rsidP="00000000" w:rsidRDefault="00000000" w:rsidRPr="00000000" w14:paraId="000000EF">
            <w:pPr>
              <w:rPr>
                <w:rFonts w:ascii="Ruluko" w:cs="Ruluko" w:eastAsia="Ruluko" w:hAnsi="Ruluko"/>
              </w:rPr>
            </w:pPr>
            <w:r w:rsidDel="00000000" w:rsidR="00000000" w:rsidRPr="00000000">
              <w:rPr>
                <w:rtl w:val="0"/>
              </w:rPr>
            </w:r>
          </w:p>
          <w:p w:rsidR="00000000" w:rsidDel="00000000" w:rsidP="00000000" w:rsidRDefault="00000000" w:rsidRPr="00000000" w14:paraId="000000F0">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F1">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Expressive arts and design:</w:t>
            </w:r>
          </w:p>
          <w:p w:rsidR="00000000" w:rsidDel="00000000" w:rsidP="00000000" w:rsidRDefault="00000000" w:rsidRPr="00000000" w14:paraId="000000F2">
            <w:pPr>
              <w:spacing w:after="1" w:line="239" w:lineRule="auto"/>
              <w:ind w:right="57"/>
              <w:jc w:val="both"/>
              <w:rPr>
                <w:rFonts w:ascii="Ruluko" w:cs="Ruluko" w:eastAsia="Ruluko" w:hAnsi="Ruluko"/>
              </w:rPr>
            </w:pPr>
            <w:r w:rsidDel="00000000" w:rsidR="00000000" w:rsidRPr="00000000">
              <w:rPr>
                <w:rFonts w:ascii="Ruluko" w:cs="Ruluko" w:eastAsia="Ruluko" w:hAnsi="Ruluko"/>
                <w:b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F3">
            <w:pPr>
              <w:rPr>
                <w:rFonts w:ascii="Ruluko" w:cs="Ruluko" w:eastAsia="Ruluko" w:hAnsi="Ruluko"/>
                <w:b w:val="1"/>
                <w:color w:val="0070c0"/>
                <w:sz w:val="24"/>
                <w:szCs w:val="24"/>
              </w:rPr>
            </w:pPr>
            <w:r w:rsidDel="00000000" w:rsidR="00000000" w:rsidRPr="00000000">
              <w:rPr>
                <w:rFonts w:ascii="Ruluko" w:cs="Ruluko" w:eastAsia="Ruluko" w:hAnsi="Ruluko"/>
                <w:b w:val="1"/>
                <w:color w:val="0070c0"/>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000000" w:rsidDel="00000000" w:rsidP="00000000" w:rsidRDefault="00000000" w:rsidRPr="00000000" w14:paraId="000000F4">
            <w:pPr>
              <w:rPr>
                <w:rFonts w:ascii="Ruluko" w:cs="Ruluko" w:eastAsia="Ruluko" w:hAnsi="Ruluko"/>
                <w:b w:val="1"/>
                <w:color w:val="0070c0"/>
                <w:sz w:val="24"/>
                <w:szCs w:val="24"/>
              </w:rPr>
            </w:pPr>
            <w:r w:rsidDel="00000000" w:rsidR="00000000" w:rsidRPr="00000000">
              <w:rPr>
                <w:rtl w:val="0"/>
              </w:rPr>
            </w:r>
          </w:p>
          <w:p w:rsidR="00000000" w:rsidDel="00000000" w:rsidP="00000000" w:rsidRDefault="00000000" w:rsidRPr="00000000" w14:paraId="000000F5">
            <w:pPr>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Reception Development matter statements which children will begin to develop-</w:t>
            </w:r>
          </w:p>
          <w:p w:rsidR="00000000" w:rsidDel="00000000" w:rsidP="00000000" w:rsidRDefault="00000000" w:rsidRPr="00000000" w14:paraId="000000F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use and refine a variety of artistic effects to express their ideas and feelings. </w:t>
            </w:r>
          </w:p>
          <w:p w:rsidR="00000000" w:rsidDel="00000000" w:rsidP="00000000" w:rsidRDefault="00000000" w:rsidRPr="00000000" w14:paraId="000000F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F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Create collaboratively, sharing ideas, resources and skills. </w:t>
            </w:r>
          </w:p>
          <w:p w:rsidR="00000000" w:rsidDel="00000000" w:rsidP="00000000" w:rsidRDefault="00000000" w:rsidRPr="00000000" w14:paraId="000000F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move to and talk about music, expressing their feelings and responses.  Watch and talk about dance and performance art, expressing their feelings and responses. Sing in a group or on their own, increasingly matching the pitch and following the melody. </w:t>
            </w:r>
          </w:p>
          <w:p w:rsidR="00000000" w:rsidDel="00000000" w:rsidP="00000000" w:rsidRDefault="00000000" w:rsidRPr="00000000" w14:paraId="000000F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storylines in their pretend play. </w:t>
            </w:r>
          </w:p>
          <w:p w:rsidR="00000000" w:rsidDel="00000000" w:rsidP="00000000" w:rsidRDefault="00000000" w:rsidRPr="00000000" w14:paraId="000000F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and engage in music making and dance, performing solo or in groups.</w:t>
            </w:r>
          </w:p>
          <w:p w:rsidR="00000000" w:rsidDel="00000000" w:rsidP="00000000" w:rsidRDefault="00000000" w:rsidRPr="00000000" w14:paraId="000000FC">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F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Ruluko" w:cs="Ruluko" w:eastAsia="Ruluko" w:hAnsi="Ruluko"/>
                <w:i w:val="1"/>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Children need time to practice and consolidate.   Repetition is a good thing.  </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Lego, Duplo and construction carpet for child-initiated construction. </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Large scale construction in the outdoor classroom. </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Observational drawings of farm animals </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rPr>
            </w:pPr>
            <w:r w:rsidDel="00000000" w:rsidR="00000000" w:rsidRPr="00000000">
              <w:rPr>
                <w:rFonts w:ascii="Ruluko" w:cs="Ruluko" w:eastAsia="Ruluko" w:hAnsi="Ruluko"/>
                <w:sz w:val="24"/>
                <w:szCs w:val="24"/>
                <w:rtl w:val="0"/>
              </w:rPr>
              <w:t xml:space="preserve">Oil pastel shading / blending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rPr>
            </w:pPr>
            <w:r w:rsidDel="00000000" w:rsidR="00000000" w:rsidRPr="00000000">
              <w:rPr>
                <w:rFonts w:ascii="Ruluko" w:cs="Ruluko" w:eastAsia="Ruluko" w:hAnsi="Ruluko"/>
                <w:sz w:val="24"/>
                <w:szCs w:val="24"/>
                <w:rtl w:val="0"/>
              </w:rPr>
              <w:t xml:space="preserve">Water colour painting </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Farm shop, garden centre, </w:t>
            </w:r>
            <w:r w:rsidDel="00000000" w:rsidR="00000000" w:rsidRPr="00000000">
              <w:rPr>
                <w:rFonts w:ascii="Ruluko" w:cs="Ruluko" w:eastAsia="Ruluko" w:hAnsi="Ruluko"/>
                <w:sz w:val="24"/>
                <w:szCs w:val="24"/>
                <w:rtl w:val="0"/>
              </w:rPr>
              <w:t xml:space="preserve">palace / castle </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role play areas in and out. </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Small world area – free choice of resources but enhancements will be added for themes </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Songs linked to themes eg Springtime song,</w:t>
            </w:r>
            <w:r w:rsidDel="00000000" w:rsidR="00000000" w:rsidRPr="00000000">
              <w:rPr>
                <w:rFonts w:ascii="Ruluko" w:cs="Ruluko" w:eastAsia="Ruluko" w:hAnsi="Ruluko"/>
                <w:sz w:val="24"/>
                <w:szCs w:val="24"/>
                <w:rtl w:val="0"/>
              </w:rPr>
              <w:t xml:space="preserve"> debbie and friends traditional tale songs </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Use of musical instruments to make the sound of a spring day or </w:t>
            </w:r>
            <w:r w:rsidDel="00000000" w:rsidR="00000000" w:rsidRPr="00000000">
              <w:rPr>
                <w:rFonts w:ascii="Ruluko" w:cs="Ruluko" w:eastAsia="Ruluko" w:hAnsi="Ruluko"/>
                <w:sz w:val="24"/>
                <w:szCs w:val="24"/>
                <w:rtl w:val="0"/>
              </w:rPr>
              <w:t xml:space="preserve">rain pouring</w:t>
            </w: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 tap a steady beat</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i w:val="0"/>
                <w:smallCaps w:val="0"/>
                <w:strike w:val="0"/>
                <w:color w:val="000000"/>
                <w:sz w:val="24"/>
                <w:szCs w:val="24"/>
                <w:u w:val="none"/>
                <w:shd w:fill="auto" w:val="clear"/>
                <w:vertAlign w:val="baseline"/>
                <w:rtl w:val="0"/>
              </w:rPr>
              <w:t xml:space="preserve">Musical instruments in outdoor classroom </w:t>
            </w:r>
          </w:p>
          <w:p w:rsidR="00000000" w:rsidDel="00000000" w:rsidP="00000000" w:rsidRDefault="00000000" w:rsidRPr="00000000" w14:paraId="00000109">
            <w:pPr>
              <w:rPr>
                <w:rFonts w:ascii="Ruluko" w:cs="Ruluko" w:eastAsia="Ruluko" w:hAnsi="Ruluko"/>
              </w:rPr>
            </w:pPr>
            <w:r w:rsidDel="00000000" w:rsidR="00000000" w:rsidRPr="00000000">
              <w:rPr>
                <w:rtl w:val="0"/>
              </w:rPr>
            </w:r>
          </w:p>
          <w:p w:rsidR="00000000" w:rsidDel="00000000" w:rsidP="00000000" w:rsidRDefault="00000000" w:rsidRPr="00000000" w14:paraId="0000010A">
            <w:pPr>
              <w:rPr>
                <w:rFonts w:ascii="Ruluko" w:cs="Ruluko" w:eastAsia="Ruluko" w:hAnsi="Ruluko"/>
              </w:rPr>
            </w:pPr>
            <w:r w:rsidDel="00000000" w:rsidR="00000000" w:rsidRPr="00000000">
              <w:rPr>
                <w:rtl w:val="0"/>
              </w:rPr>
            </w:r>
          </w:p>
          <w:p w:rsidR="00000000" w:rsidDel="00000000" w:rsidP="00000000" w:rsidRDefault="00000000" w:rsidRPr="00000000" w14:paraId="0000010B">
            <w:pPr>
              <w:rPr>
                <w:rFonts w:ascii="Ruluko" w:cs="Ruluko" w:eastAsia="Ruluko" w:hAnsi="Ruluko"/>
              </w:rPr>
            </w:pPr>
            <w:r w:rsidDel="00000000" w:rsidR="00000000" w:rsidRPr="00000000">
              <w:rPr>
                <w:rtl w:val="0"/>
              </w:rPr>
            </w:r>
          </w:p>
          <w:p w:rsidR="00000000" w:rsidDel="00000000" w:rsidP="00000000" w:rsidRDefault="00000000" w:rsidRPr="00000000" w14:paraId="0000010C">
            <w:pPr>
              <w:rPr>
                <w:rFonts w:ascii="Ruluko" w:cs="Ruluko" w:eastAsia="Ruluko" w:hAnsi="Ruluko"/>
              </w:rPr>
            </w:pPr>
            <w:r w:rsidDel="00000000" w:rsidR="00000000" w:rsidRPr="00000000">
              <w:rPr>
                <w:rtl w:val="0"/>
              </w:rPr>
            </w:r>
          </w:p>
          <w:p w:rsidR="00000000" w:rsidDel="00000000" w:rsidP="00000000" w:rsidRDefault="00000000" w:rsidRPr="00000000" w14:paraId="0000010D">
            <w:pPr>
              <w:rPr>
                <w:rFonts w:ascii="Ruluko" w:cs="Ruluko" w:eastAsia="Ruluko" w:hAnsi="Ruluko"/>
              </w:rPr>
            </w:pPr>
            <w:r w:rsidDel="00000000" w:rsidR="00000000" w:rsidRPr="00000000">
              <w:rPr>
                <w:rtl w:val="0"/>
              </w:rPr>
            </w:r>
          </w:p>
          <w:p w:rsidR="00000000" w:rsidDel="00000000" w:rsidP="00000000" w:rsidRDefault="00000000" w:rsidRPr="00000000" w14:paraId="0000010E">
            <w:pPr>
              <w:rPr>
                <w:rFonts w:ascii="Ruluko" w:cs="Ruluko" w:eastAsia="Ruluko" w:hAnsi="Ruluko"/>
              </w:rPr>
            </w:pPr>
            <w:r w:rsidDel="00000000" w:rsidR="00000000" w:rsidRPr="00000000">
              <w:rPr>
                <w:rtl w:val="0"/>
              </w:rPr>
            </w:r>
          </w:p>
          <w:p w:rsidR="00000000" w:rsidDel="00000000" w:rsidP="00000000" w:rsidRDefault="00000000" w:rsidRPr="00000000" w14:paraId="0000010F">
            <w:pPr>
              <w:rPr>
                <w:rFonts w:ascii="Ruluko" w:cs="Ruluko" w:eastAsia="Ruluko" w:hAnsi="Ruluko"/>
              </w:rPr>
            </w:pPr>
            <w:r w:rsidDel="00000000" w:rsidR="00000000" w:rsidRPr="00000000">
              <w:rPr>
                <w:rtl w:val="0"/>
              </w:rPr>
            </w:r>
          </w:p>
          <w:p w:rsidR="00000000" w:rsidDel="00000000" w:rsidP="00000000" w:rsidRDefault="00000000" w:rsidRPr="00000000" w14:paraId="00000110">
            <w:pPr>
              <w:rPr>
                <w:rFonts w:ascii="Ruluko" w:cs="Ruluko" w:eastAsia="Ruluko" w:hAnsi="Ruluko"/>
              </w:rPr>
            </w:pPr>
            <w:r w:rsidDel="00000000" w:rsidR="00000000" w:rsidRPr="00000000">
              <w:rPr>
                <w:rtl w:val="0"/>
              </w:rPr>
            </w:r>
          </w:p>
          <w:p w:rsidR="00000000" w:rsidDel="00000000" w:rsidP="00000000" w:rsidRDefault="00000000" w:rsidRPr="00000000" w14:paraId="00000111">
            <w:pPr>
              <w:rPr>
                <w:rFonts w:ascii="Ruluko" w:cs="Ruluko" w:eastAsia="Ruluko" w:hAnsi="Ruluko"/>
              </w:rPr>
            </w:pPr>
            <w:r w:rsidDel="00000000" w:rsidR="00000000" w:rsidRPr="00000000">
              <w:rPr>
                <w:rtl w:val="0"/>
              </w:rPr>
            </w:r>
          </w:p>
          <w:p w:rsidR="00000000" w:rsidDel="00000000" w:rsidP="00000000" w:rsidRDefault="00000000" w:rsidRPr="00000000" w14:paraId="00000112">
            <w:pPr>
              <w:rPr>
                <w:rFonts w:ascii="Ruluko" w:cs="Ruluko" w:eastAsia="Ruluko" w:hAnsi="Ruluko"/>
              </w:rPr>
            </w:pPr>
            <w:r w:rsidDel="00000000" w:rsidR="00000000" w:rsidRPr="00000000">
              <w:rPr>
                <w:rtl w:val="0"/>
              </w:rPr>
            </w:r>
          </w:p>
          <w:p w:rsidR="00000000" w:rsidDel="00000000" w:rsidP="00000000" w:rsidRDefault="00000000" w:rsidRPr="00000000" w14:paraId="00000113">
            <w:pPr>
              <w:rPr>
                <w:rFonts w:ascii="Ruluko" w:cs="Ruluko" w:eastAsia="Ruluko" w:hAnsi="Ruluko"/>
              </w:rPr>
            </w:pPr>
            <w:r w:rsidDel="00000000" w:rsidR="00000000" w:rsidRPr="00000000">
              <w:rPr>
                <w:rtl w:val="0"/>
              </w:rPr>
            </w:r>
          </w:p>
          <w:p w:rsidR="00000000" w:rsidDel="00000000" w:rsidP="00000000" w:rsidRDefault="00000000" w:rsidRPr="00000000" w14:paraId="00000114">
            <w:pPr>
              <w:rPr>
                <w:rFonts w:ascii="Ruluko" w:cs="Ruluko" w:eastAsia="Ruluko" w:hAnsi="Ruluko"/>
              </w:rPr>
            </w:pPr>
            <w:r w:rsidDel="00000000" w:rsidR="00000000" w:rsidRPr="00000000">
              <w:rPr>
                <w:rtl w:val="0"/>
              </w:rPr>
            </w:r>
          </w:p>
          <w:p w:rsidR="00000000" w:rsidDel="00000000" w:rsidP="00000000" w:rsidRDefault="00000000" w:rsidRPr="00000000" w14:paraId="00000115">
            <w:pPr>
              <w:rPr>
                <w:rFonts w:ascii="Ruluko" w:cs="Ruluko" w:eastAsia="Ruluko" w:hAnsi="Ruluko"/>
              </w:rPr>
            </w:pPr>
            <w:r w:rsidDel="00000000" w:rsidR="00000000" w:rsidRPr="00000000">
              <w:rPr>
                <w:rtl w:val="0"/>
              </w:rPr>
            </w:r>
          </w:p>
          <w:p w:rsidR="00000000" w:rsidDel="00000000" w:rsidP="00000000" w:rsidRDefault="00000000" w:rsidRPr="00000000" w14:paraId="00000116">
            <w:pPr>
              <w:rPr>
                <w:rFonts w:ascii="Ruluko" w:cs="Ruluko" w:eastAsia="Ruluko" w:hAnsi="Ruluko"/>
              </w:rPr>
            </w:pPr>
            <w:r w:rsidDel="00000000" w:rsidR="00000000" w:rsidRPr="00000000">
              <w:rPr>
                <w:rtl w:val="0"/>
              </w:rPr>
            </w:r>
          </w:p>
          <w:p w:rsidR="00000000" w:rsidDel="00000000" w:rsidP="00000000" w:rsidRDefault="00000000" w:rsidRPr="00000000" w14:paraId="00000117">
            <w:pPr>
              <w:rPr>
                <w:rFonts w:ascii="Ruluko" w:cs="Ruluko" w:eastAsia="Ruluko" w:hAnsi="Ruluko"/>
              </w:rPr>
            </w:pPr>
            <w:r w:rsidDel="00000000" w:rsidR="00000000" w:rsidRPr="00000000">
              <w:rPr>
                <w:rtl w:val="0"/>
              </w:rPr>
            </w:r>
          </w:p>
          <w:p w:rsidR="00000000" w:rsidDel="00000000" w:rsidP="00000000" w:rsidRDefault="00000000" w:rsidRPr="00000000" w14:paraId="00000118">
            <w:pPr>
              <w:rPr>
                <w:rFonts w:ascii="Ruluko" w:cs="Ruluko" w:eastAsia="Ruluko" w:hAnsi="Ruluko"/>
              </w:rPr>
            </w:pPr>
            <w:r w:rsidDel="00000000" w:rsidR="00000000" w:rsidRPr="00000000">
              <w:rPr>
                <w:rtl w:val="0"/>
              </w:rPr>
            </w:r>
          </w:p>
          <w:p w:rsidR="00000000" w:rsidDel="00000000" w:rsidP="00000000" w:rsidRDefault="00000000" w:rsidRPr="00000000" w14:paraId="00000119">
            <w:pPr>
              <w:rPr>
                <w:rFonts w:ascii="Ruluko" w:cs="Ruluko" w:eastAsia="Ruluko" w:hAnsi="Ruluko"/>
              </w:rPr>
            </w:pPr>
            <w:r w:rsidDel="00000000" w:rsidR="00000000" w:rsidRPr="00000000">
              <w:rPr>
                <w:rtl w:val="0"/>
              </w:rPr>
            </w:r>
          </w:p>
          <w:p w:rsidR="00000000" w:rsidDel="00000000" w:rsidP="00000000" w:rsidRDefault="00000000" w:rsidRPr="00000000" w14:paraId="0000011A">
            <w:pPr>
              <w:rPr>
                <w:rFonts w:ascii="Ruluko" w:cs="Ruluko" w:eastAsia="Ruluko" w:hAnsi="Ruluko"/>
              </w:rPr>
            </w:pPr>
            <w:r w:rsidDel="00000000" w:rsidR="00000000" w:rsidRPr="00000000">
              <w:rPr>
                <w:rtl w:val="0"/>
              </w:rPr>
            </w:r>
          </w:p>
          <w:p w:rsidR="00000000" w:rsidDel="00000000" w:rsidP="00000000" w:rsidRDefault="00000000" w:rsidRPr="00000000" w14:paraId="0000011B">
            <w:pPr>
              <w:rPr>
                <w:rFonts w:ascii="Ruluko" w:cs="Ruluko" w:eastAsia="Ruluko" w:hAnsi="Ruluko"/>
              </w:rPr>
            </w:pPr>
            <w:r w:rsidDel="00000000" w:rsidR="00000000" w:rsidRPr="00000000">
              <w:rPr>
                <w:rtl w:val="0"/>
              </w:rPr>
            </w:r>
          </w:p>
          <w:p w:rsidR="00000000" w:rsidDel="00000000" w:rsidP="00000000" w:rsidRDefault="00000000" w:rsidRPr="00000000" w14:paraId="0000011C">
            <w:pPr>
              <w:rPr>
                <w:rFonts w:ascii="Ruluko" w:cs="Ruluko" w:eastAsia="Ruluko" w:hAnsi="Ruluko"/>
              </w:rPr>
            </w:pPr>
            <w:r w:rsidDel="00000000" w:rsidR="00000000" w:rsidRPr="00000000">
              <w:rPr>
                <w:rtl w:val="0"/>
              </w:rPr>
            </w:r>
          </w:p>
          <w:p w:rsidR="00000000" w:rsidDel="00000000" w:rsidP="00000000" w:rsidRDefault="00000000" w:rsidRPr="00000000" w14:paraId="0000011D">
            <w:pPr>
              <w:rPr>
                <w:rFonts w:ascii="Ruluko" w:cs="Ruluko" w:eastAsia="Ruluko" w:hAnsi="Ruluko"/>
              </w:rPr>
            </w:pPr>
            <w:r w:rsidDel="00000000" w:rsidR="00000000" w:rsidRPr="00000000">
              <w:rPr>
                <w:rtl w:val="0"/>
              </w:rPr>
            </w:r>
          </w:p>
          <w:p w:rsidR="00000000" w:rsidDel="00000000" w:rsidP="00000000" w:rsidRDefault="00000000" w:rsidRPr="00000000" w14:paraId="0000011E">
            <w:pPr>
              <w:rPr>
                <w:rFonts w:ascii="Ruluko" w:cs="Ruluko" w:eastAsia="Ruluko" w:hAnsi="Ruluko"/>
              </w:rPr>
            </w:pPr>
            <w:r w:rsidDel="00000000" w:rsidR="00000000" w:rsidRPr="00000000">
              <w:rPr>
                <w:rtl w:val="0"/>
              </w:rPr>
            </w:r>
          </w:p>
          <w:p w:rsidR="00000000" w:rsidDel="00000000" w:rsidP="00000000" w:rsidRDefault="00000000" w:rsidRPr="00000000" w14:paraId="0000011F">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120">
            <w:pPr>
              <w:rPr>
                <w:rFonts w:ascii="Ruluko" w:cs="Ruluko" w:eastAsia="Ruluko" w:hAnsi="Ruluko"/>
                <w:b w:val="1"/>
                <w:color w:val="000000"/>
              </w:rPr>
            </w:pPr>
            <w:r w:rsidDel="00000000" w:rsidR="00000000" w:rsidRPr="00000000">
              <w:rPr>
                <w:rFonts w:ascii="Ruluko" w:cs="Ruluko" w:eastAsia="Ruluko" w:hAnsi="Ruluko"/>
                <w:b w:val="1"/>
                <w:sz w:val="36"/>
                <w:szCs w:val="36"/>
                <w:rtl w:val="0"/>
              </w:rPr>
              <w:t xml:space="preserve">Link texts –</w:t>
            </w:r>
            <w:r w:rsidDel="00000000" w:rsidR="00000000" w:rsidRPr="00000000">
              <w:rPr>
                <w:rFonts w:ascii="Ruluko" w:cs="Ruluko" w:eastAsia="Ruluko" w:hAnsi="Ruluko"/>
                <w:b w:val="1"/>
                <w:color w:val="000000"/>
                <w:rtl w:val="0"/>
              </w:rPr>
              <w:t xml:space="preserve"> </w:t>
            </w:r>
          </w:p>
          <w:p w:rsidR="00000000" w:rsidDel="00000000" w:rsidP="00000000" w:rsidRDefault="00000000" w:rsidRPr="00000000" w14:paraId="00000121">
            <w:pPr>
              <w:rPr>
                <w:rFonts w:ascii="Ruluko" w:cs="Ruluko" w:eastAsia="Ruluko" w:hAnsi="Ruluko"/>
                <w:b w:val="1"/>
              </w:rPr>
            </w:pPr>
            <w:r w:rsidDel="00000000" w:rsidR="00000000" w:rsidRPr="00000000">
              <w:rPr>
                <w:rtl w:val="0"/>
              </w:rPr>
            </w:r>
          </w:p>
          <w:p w:rsidR="00000000" w:rsidDel="00000000" w:rsidP="00000000" w:rsidRDefault="00000000" w:rsidRPr="00000000" w14:paraId="00000122">
            <w:pPr>
              <w:rPr>
                <w:rFonts w:ascii="Ruluko" w:cs="Ruluko" w:eastAsia="Ruluko" w:hAnsi="Ruluko"/>
                <w:b w:val="1"/>
                <w:sz w:val="32"/>
                <w:szCs w:val="32"/>
              </w:rPr>
            </w:pPr>
            <w:r w:rsidDel="00000000" w:rsidR="00000000" w:rsidRPr="00000000">
              <w:rPr>
                <w:rFonts w:ascii="Ruluko" w:cs="Ruluko" w:eastAsia="Ruluko" w:hAnsi="Ruluko"/>
                <w:b w:val="1"/>
                <w:sz w:val="32"/>
                <w:szCs w:val="32"/>
                <w:rtl w:val="0"/>
              </w:rPr>
              <w:t xml:space="preserve">Terrific Tales-</w:t>
            </w:r>
          </w:p>
          <w:p w:rsidR="00000000" w:rsidDel="00000000" w:rsidP="00000000" w:rsidRDefault="00000000" w:rsidRPr="00000000" w14:paraId="00000123">
            <w:pPr>
              <w:rPr>
                <w:rFonts w:ascii="Ruluko" w:cs="Ruluko" w:eastAsia="Ruluko" w:hAnsi="Ruluko"/>
                <w:b w:val="1"/>
                <w:sz w:val="32"/>
                <w:szCs w:val="32"/>
              </w:rPr>
            </w:pPr>
            <w:r w:rsidDel="00000000" w:rsidR="00000000" w:rsidRPr="00000000">
              <w:rPr>
                <w:rtl w:val="0"/>
              </w:rPr>
            </w:r>
          </w:p>
          <w:p w:rsidR="00000000" w:rsidDel="00000000" w:rsidP="00000000" w:rsidRDefault="00000000" w:rsidRPr="00000000" w14:paraId="00000124">
            <w:pPr>
              <w:numPr>
                <w:ilvl w:val="0"/>
                <w:numId w:val="2"/>
              </w:numPr>
              <w:spacing w:line="276" w:lineRule="auto"/>
              <w:ind w:left="720" w:hanging="360"/>
              <w:rPr>
                <w:rFonts w:ascii="Ruluko" w:cs="Ruluko" w:eastAsia="Ruluko" w:hAnsi="Ruluko"/>
                <w:sz w:val="24"/>
                <w:szCs w:val="24"/>
              </w:rPr>
            </w:pPr>
            <w:r w:rsidDel="00000000" w:rsidR="00000000" w:rsidRPr="00000000">
              <w:rPr>
                <w:rFonts w:ascii="Ruluko" w:cs="Ruluko" w:eastAsia="Ruluko" w:hAnsi="Ruluko"/>
                <w:b w:val="1"/>
                <w:sz w:val="24"/>
                <w:szCs w:val="24"/>
                <w:rtl w:val="0"/>
              </w:rPr>
              <w:t xml:space="preserve">George’s Dragon </w:t>
            </w:r>
          </w:p>
          <w:p w:rsidR="00000000" w:rsidDel="00000000" w:rsidP="00000000" w:rsidRDefault="00000000" w:rsidRPr="00000000" w14:paraId="00000125">
            <w:pPr>
              <w:numPr>
                <w:ilvl w:val="0"/>
                <w:numId w:val="2"/>
              </w:numPr>
              <w:spacing w:line="276" w:lineRule="auto"/>
              <w:ind w:left="720" w:hanging="360"/>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The three little pigs </w:t>
            </w:r>
          </w:p>
          <w:p w:rsidR="00000000" w:rsidDel="00000000" w:rsidP="00000000" w:rsidRDefault="00000000" w:rsidRPr="00000000" w14:paraId="00000126">
            <w:pPr>
              <w:numPr>
                <w:ilvl w:val="0"/>
                <w:numId w:val="2"/>
              </w:numPr>
              <w:spacing w:line="276" w:lineRule="auto"/>
              <w:ind w:left="720" w:hanging="360"/>
              <w:rPr>
                <w:rFonts w:ascii="Ruluko" w:cs="Ruluko" w:eastAsia="Ruluko" w:hAnsi="Ruluko"/>
                <w:b w:val="1"/>
                <w:sz w:val="24"/>
                <w:szCs w:val="24"/>
              </w:rPr>
            </w:pPr>
            <w:r w:rsidDel="00000000" w:rsidR="00000000" w:rsidRPr="00000000">
              <w:rPr>
                <w:rFonts w:ascii="Ruluko" w:cs="Ruluko" w:eastAsia="Ruluko" w:hAnsi="Ruluko"/>
                <w:b w:val="1"/>
                <w:sz w:val="24"/>
                <w:szCs w:val="24"/>
                <w:rtl w:val="0"/>
              </w:rPr>
              <w:t xml:space="preserve">Jack and the Beanstalk </w:t>
            </w:r>
          </w:p>
          <w:p w:rsidR="00000000" w:rsidDel="00000000" w:rsidP="00000000" w:rsidRDefault="00000000" w:rsidRPr="00000000" w14:paraId="00000127">
            <w:pPr>
              <w:numPr>
                <w:ilvl w:val="0"/>
                <w:numId w:val="2"/>
              </w:numPr>
              <w:spacing w:line="276" w:lineRule="auto"/>
              <w:ind w:left="720" w:hanging="360"/>
              <w:rPr>
                <w:rFonts w:ascii="Ruluko" w:cs="Ruluko" w:eastAsia="Ruluko" w:hAnsi="Ruluko"/>
                <w:b w:val="1"/>
                <w:sz w:val="24"/>
                <w:szCs w:val="24"/>
              </w:rPr>
            </w:pPr>
            <w:r w:rsidDel="00000000" w:rsidR="00000000" w:rsidRPr="00000000">
              <w:rPr>
                <w:rtl w:val="0"/>
              </w:rPr>
            </w:r>
          </w:p>
          <w:p w:rsidR="00000000" w:rsidDel="00000000" w:rsidP="00000000" w:rsidRDefault="00000000" w:rsidRPr="00000000" w14:paraId="00000128">
            <w:pPr>
              <w:rPr>
                <w:rFonts w:ascii="Ruluko" w:cs="Ruluko" w:eastAsia="Ruluko" w:hAnsi="Ruluko"/>
                <w:b w:val="1"/>
                <w:color w:val="000000"/>
                <w:sz w:val="32"/>
                <w:szCs w:val="32"/>
              </w:rPr>
            </w:pPr>
            <w:r w:rsidDel="00000000" w:rsidR="00000000" w:rsidRPr="00000000">
              <w:rPr>
                <w:rFonts w:ascii="Ruluko" w:cs="Ruluko" w:eastAsia="Ruluko" w:hAnsi="Ruluko"/>
                <w:b w:val="1"/>
                <w:color w:val="000000"/>
                <w:sz w:val="32"/>
                <w:szCs w:val="32"/>
                <w:rtl w:val="0"/>
              </w:rPr>
              <w:t xml:space="preserve">Come outside!-</w:t>
            </w:r>
          </w:p>
          <w:p w:rsidR="00000000" w:rsidDel="00000000" w:rsidP="00000000" w:rsidRDefault="00000000" w:rsidRPr="00000000" w14:paraId="00000129">
            <w:pPr>
              <w:rPr>
                <w:rFonts w:ascii="Ruluko" w:cs="Ruluko" w:eastAsia="Ruluko" w:hAnsi="Ruluko"/>
                <w:b w:val="1"/>
                <w:color w:val="000000"/>
                <w:sz w:val="32"/>
                <w:szCs w:val="32"/>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Tiny Seed </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Rosie’s Walk</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Rooster around the world </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little red hen </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The very hungry caterpillar </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Ruluko" w:cs="Ruluko" w:eastAsia="Ruluko" w:hAnsi="Ruluko"/>
                <w:b w:val="1"/>
                <w:i w:val="0"/>
                <w:smallCaps w:val="0"/>
                <w:strike w:val="0"/>
                <w:color w:val="000000"/>
                <w:sz w:val="24"/>
                <w:szCs w:val="24"/>
                <w:shd w:fill="auto" w:val="clear"/>
                <w:vertAlign w:val="baseline"/>
              </w:rPr>
            </w:pPr>
            <w:r w:rsidDel="00000000" w:rsidR="00000000" w:rsidRPr="00000000">
              <w:rPr>
                <w:rFonts w:ascii="Ruluko" w:cs="Ruluko" w:eastAsia="Ruluko" w:hAnsi="Ruluko"/>
                <w:b w:val="1"/>
                <w:i w:val="0"/>
                <w:smallCaps w:val="0"/>
                <w:strike w:val="0"/>
                <w:color w:val="000000"/>
                <w:sz w:val="24"/>
                <w:szCs w:val="24"/>
                <w:u w:val="none"/>
                <w:shd w:fill="auto" w:val="clear"/>
                <w:vertAlign w:val="baseline"/>
                <w:rtl w:val="0"/>
              </w:rPr>
              <w:t xml:space="preserve">Non fiction texts linked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rPr>
                <w:rFonts w:ascii="Ruluko" w:cs="Ruluko" w:eastAsia="Ruluko" w:hAnsi="Ruluko"/>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132">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Possible New Vocabulary – </w:t>
            </w:r>
          </w:p>
          <w:p w:rsidR="00000000" w:rsidDel="00000000" w:rsidP="00000000" w:rsidRDefault="00000000" w:rsidRPr="00000000" w14:paraId="00000133">
            <w:pPr>
              <w:rPr>
                <w:rFonts w:ascii="Ruluko" w:cs="Ruluko" w:eastAsia="Ruluko" w:hAnsi="Ruluko"/>
                <w:b w:val="1"/>
                <w:sz w:val="32"/>
                <w:szCs w:val="32"/>
              </w:rPr>
            </w:pPr>
            <w:r w:rsidDel="00000000" w:rsidR="00000000" w:rsidRPr="00000000">
              <w:rPr>
                <w:rFonts w:ascii="Ruluko" w:cs="Ruluko" w:eastAsia="Ruluko" w:hAnsi="Ruluko"/>
                <w:b w:val="1"/>
                <w:sz w:val="32"/>
                <w:szCs w:val="32"/>
                <w:rtl w:val="0"/>
              </w:rPr>
              <w:t xml:space="preserve">Fairy Tales - </w:t>
            </w:r>
          </w:p>
          <w:p w:rsidR="00000000" w:rsidDel="00000000" w:rsidP="00000000" w:rsidRDefault="00000000" w:rsidRPr="00000000" w14:paraId="00000134">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Once upon a time, traditional tale, fiction</w:t>
            </w:r>
          </w:p>
          <w:p w:rsidR="00000000" w:rsidDel="00000000" w:rsidP="00000000" w:rsidRDefault="00000000" w:rsidRPr="00000000" w14:paraId="00000135">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6">
            <w:pPr>
              <w:rPr>
                <w:rFonts w:ascii="Ruluko" w:cs="Ruluko" w:eastAsia="Ruluko" w:hAnsi="Ruluko"/>
                <w:b w:val="1"/>
                <w:color w:val="000000"/>
                <w:sz w:val="32"/>
                <w:szCs w:val="32"/>
              </w:rPr>
            </w:pPr>
            <w:r w:rsidDel="00000000" w:rsidR="00000000" w:rsidRPr="00000000">
              <w:rPr>
                <w:rFonts w:ascii="Ruluko" w:cs="Ruluko" w:eastAsia="Ruluko" w:hAnsi="Ruluko"/>
                <w:b w:val="1"/>
                <w:color w:val="000000"/>
                <w:sz w:val="32"/>
                <w:szCs w:val="32"/>
                <w:rtl w:val="0"/>
              </w:rPr>
              <w:t xml:space="preserve">Come outside!- </w:t>
            </w:r>
          </w:p>
          <w:p w:rsidR="00000000" w:rsidDel="00000000" w:rsidP="00000000" w:rsidRDefault="00000000" w:rsidRPr="00000000" w14:paraId="00000137">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Life cycle, new life, nature, growth, change, buds, blossom, bloom, hatch, sprout. </w:t>
            </w:r>
          </w:p>
          <w:p w:rsidR="00000000" w:rsidDel="00000000" w:rsidP="00000000" w:rsidRDefault="00000000" w:rsidRPr="00000000" w14:paraId="00000138">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9">
            <w:pPr>
              <w:rPr>
                <w:rFonts w:ascii="Ruluko" w:cs="Ruluko" w:eastAsia="Ruluko" w:hAnsi="Ruluko"/>
                <w:sz w:val="40"/>
                <w:szCs w:val="40"/>
              </w:rPr>
            </w:pPr>
            <w:bookmarkStart w:colFirst="0" w:colLast="0" w:name="_heading=h.gjdgxs" w:id="0"/>
            <w:bookmarkEnd w:id="0"/>
            <w:r w:rsidDel="00000000" w:rsidR="00000000" w:rsidRPr="00000000">
              <w:rPr>
                <w:rtl w:val="0"/>
              </w:rPr>
            </w:r>
          </w:p>
          <w:p w:rsidR="00000000" w:rsidDel="00000000" w:rsidP="00000000" w:rsidRDefault="00000000" w:rsidRPr="00000000" w14:paraId="0000013A">
            <w:pPr>
              <w:rPr>
                <w:rFonts w:ascii="Ruluko" w:cs="Ruluko" w:eastAsia="Ruluko" w:hAnsi="Ruluko"/>
                <w:b w:val="1"/>
                <w:sz w:val="36"/>
                <w:szCs w:val="36"/>
              </w:rPr>
            </w:pPr>
            <w:r w:rsidDel="00000000" w:rsidR="00000000" w:rsidRPr="00000000">
              <w:rPr>
                <w:rtl w:val="0"/>
              </w:rPr>
            </w:r>
          </w:p>
        </w:tc>
      </w:tr>
    </w:tbl>
    <w:p w:rsidR="00000000" w:rsidDel="00000000" w:rsidP="00000000" w:rsidRDefault="00000000" w:rsidRPr="00000000" w14:paraId="0000013B">
      <w:pPr>
        <w:rPr>
          <w:rFonts w:ascii="Sassoon Infant Std" w:cs="Sassoon Infant Std" w:eastAsia="Sassoon Infant Std" w:hAnsi="Sassoon Infant Std"/>
          <w:sz w:val="36"/>
          <w:szCs w:val="36"/>
        </w:rPr>
      </w:pPr>
      <w:r w:rsidDel="00000000" w:rsidR="00000000" w:rsidRPr="00000000">
        <w:rPr>
          <w:rtl w:val="0"/>
        </w:rPr>
      </w:r>
    </w:p>
    <w:p w:rsidR="00000000" w:rsidDel="00000000" w:rsidP="00000000" w:rsidRDefault="00000000" w:rsidRPr="00000000" w14:paraId="0000013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4">
      <w:pP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sz w:val="36"/>
          <w:szCs w:val="36"/>
          <w:rtl w:val="0"/>
        </w:rPr>
        <w:t xml:space="preserve">End of year Early Learning Goals – These will be in mind when planning and setting challenges and activities in Spring 2 and Summer term</w:t>
      </w:r>
      <w:r w:rsidDel="00000000" w:rsidR="00000000" w:rsidRPr="00000000">
        <w:rPr>
          <w:rFonts w:ascii="Sassoon Infant Std" w:cs="Sassoon Infant Std" w:eastAsia="Sassoon Infant Std" w:hAnsi="Sassoon Infant Std"/>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901700</wp:posOffset>
                </wp:positionV>
                <wp:extent cx="7108825" cy="4733925"/>
                <wp:effectExtent b="0" l="0" r="0" t="0"/>
                <wp:wrapNone/>
                <wp:docPr id="19" name=""/>
                <a:graphic>
                  <a:graphicData uri="http://schemas.microsoft.com/office/word/2010/wordprocessingShape">
                    <wps:wsp>
                      <wps:cNvSpPr/>
                      <wps:cNvPr id="2" name="Shape 2"/>
                      <wps:spPr>
                        <a:xfrm>
                          <a:off x="1796350" y="1417800"/>
                          <a:ext cx="7099300" cy="47244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Communication and Language </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Listening, Attention and Understanding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Listen attentively and respond to what they hear with relevant questions, comments and actions when being read to and during whole class discussions and small group interactions.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comments about what they have heard and ask questions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to clarify their understanding.</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conversation when engaged in back-and-forth exchanges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with their teacher and peers.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Speaking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Participate in small group, class and one-to-one discussions, offering their own ideas, using recently introduced vocabulary.</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Offer explanations for why things might happen, making use of recently introduced vocabulary from stories, non-fiction, rhymes and poems when appropriate.</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Express their ideas and feelings about their experiences using full sentences, including use of past, present and future tenses and making use of conjunctions, with modelling and support from their teacher.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901700</wp:posOffset>
                </wp:positionV>
                <wp:extent cx="7108825" cy="4733925"/>
                <wp:effectExtent b="0" l="0" r="0" t="0"/>
                <wp:wrapNone/>
                <wp:docPr id="1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08825" cy="4733925"/>
                        </a:xfrm>
                        <a:prstGeom prst="rect"/>
                        <a:ln/>
                      </pic:spPr>
                    </pic:pic>
                  </a:graphicData>
                </a:graphic>
              </wp:anchor>
            </w:drawing>
          </mc:Fallback>
        </mc:AlternateContent>
      </w:r>
    </w:p>
    <w:p w:rsidR="00000000" w:rsidDel="00000000" w:rsidP="00000000" w:rsidRDefault="00000000" w:rsidRPr="00000000" w14:paraId="0000014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-738187</wp:posOffset>
                </wp:positionH>
                <wp:positionV relativeFrom="paragraph">
                  <wp:posOffset>228600</wp:posOffset>
                </wp:positionV>
                <wp:extent cx="7273925" cy="5064125"/>
                <wp:effectExtent b="0" l="0" r="0" t="0"/>
                <wp:wrapNone/>
                <wp:docPr id="25" name=""/>
                <a:graphic>
                  <a:graphicData uri="http://schemas.microsoft.com/office/word/2010/wordprocessingShape">
                    <wps:wsp>
                      <wps:cNvSpPr/>
                      <wps:cNvPr id="8" name="Shape 8"/>
                      <wps:spPr>
                        <a:xfrm>
                          <a:off x="1713800" y="1252700"/>
                          <a:ext cx="7264400" cy="5054600"/>
                        </a:xfrm>
                        <a:prstGeom prst="rect">
                          <a:avLst/>
                        </a:prstGeom>
                        <a:noFill/>
                        <a:ln>
                          <a:noFill/>
                        </a:ln>
                      </wps:spPr>
                      <wps:txbx>
                        <w:txbxContent>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Personal, Social and Emotional Development</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Self-Regulation</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an understanding of their own feelings and those of others, and begin to regulate their behaviour accordingly. </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Set and work towards simple goals, being able to wait for what they want and control their immediate impulses when appropriate.</w:t>
                            </w:r>
                          </w:p>
                          <w:p w:rsidR="00000000" w:rsidDel="00000000" w:rsidP="00000000" w:rsidRDefault="00000000" w:rsidRPr="00000000">
                            <w:pPr>
                              <w:spacing w:after="227.00000762939453"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Give focused attention to what the teacher says, responding appropriately even when engaged in activity, and show an ability to follow instructions involving several ideas or actions.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Managing Self</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 confident to try new activities and show independence, resilience and perseverance in the face of challenge.</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the reasons for rules, know right from wrong and try to behave accordingly. </w:t>
                            </w:r>
                          </w:p>
                          <w:p w:rsidR="00000000" w:rsidDel="00000000" w:rsidP="00000000" w:rsidRDefault="00000000" w:rsidRPr="00000000">
                            <w:pPr>
                              <w:spacing w:after="227.00000762939453"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Manage their own basic hygiene and personal needs, including dressing, going to the toilet and understanding the importance of healthy food choices.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Building Relationships</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Work and play cooperatively and take turns with others.</w:t>
                            </w:r>
                          </w:p>
                          <w:p w:rsidR="00000000" w:rsidDel="00000000" w:rsidP="00000000" w:rsidRDefault="00000000" w:rsidRPr="00000000">
                            <w:pPr>
                              <w:spacing w:after="85"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Form positive attachments to adults and friendships with peers.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sensitivity to their own and to others’ needs.</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-738187</wp:posOffset>
                </wp:positionH>
                <wp:positionV relativeFrom="paragraph">
                  <wp:posOffset>228600</wp:posOffset>
                </wp:positionV>
                <wp:extent cx="7273925" cy="5064125"/>
                <wp:effectExtent b="0" l="0" r="0" t="0"/>
                <wp:wrapNone/>
                <wp:docPr id="2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273925" cy="5064125"/>
                        </a:xfrm>
                        <a:prstGeom prst="rect"/>
                        <a:ln/>
                      </pic:spPr>
                    </pic:pic>
                  </a:graphicData>
                </a:graphic>
              </wp:anchor>
            </w:drawing>
          </mc:Fallback>
        </mc:AlternateContent>
      </w:r>
    </w:p>
    <w:p w:rsidR="00000000" w:rsidDel="00000000" w:rsidP="00000000" w:rsidRDefault="00000000" w:rsidRPr="00000000" w14:paraId="0000015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-709612</wp:posOffset>
                </wp:positionH>
                <wp:positionV relativeFrom="paragraph">
                  <wp:posOffset>0</wp:posOffset>
                </wp:positionV>
                <wp:extent cx="7210425" cy="3489325"/>
                <wp:effectExtent b="0" l="0" r="0" t="0"/>
                <wp:wrapNone/>
                <wp:docPr id="24" name=""/>
                <a:graphic>
                  <a:graphicData uri="http://schemas.microsoft.com/office/word/2010/wordprocessingShape">
                    <wps:wsp>
                      <wps:cNvSpPr/>
                      <wps:cNvPr id="7" name="Shape 7"/>
                      <wps:spPr>
                        <a:xfrm>
                          <a:off x="1745550" y="2040100"/>
                          <a:ext cx="7200900" cy="3479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Physical Development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Gross Motor Skills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Negotiate space and obstacles safely, with consideration for themselves and others.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strength, balance and coordination when playing.</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Move energetically, such as running, jumping, dancing, hopping, skipping and climbing.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Fine Motor Skills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a pencil effectively in preparation for fluent writing – using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 tripod grip in almost all cases.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 range of small tools, including scissors, paintbrushes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cutlery.</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Begin to show accuracy and care when drawing.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-709612</wp:posOffset>
                </wp:positionH>
                <wp:positionV relativeFrom="paragraph">
                  <wp:posOffset>0</wp:posOffset>
                </wp:positionV>
                <wp:extent cx="7210425" cy="3489325"/>
                <wp:effectExtent b="0" l="0" r="0" t="0"/>
                <wp:wrapNone/>
                <wp:docPr id="2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210425" cy="3489325"/>
                        </a:xfrm>
                        <a:prstGeom prst="rect"/>
                        <a:ln/>
                      </pic:spPr>
                    </pic:pic>
                  </a:graphicData>
                </a:graphic>
              </wp:anchor>
            </w:drawing>
          </mc:Fallback>
        </mc:AlternateContent>
      </w:r>
    </w:p>
    <w:p w:rsidR="00000000" w:rsidDel="00000000" w:rsidP="00000000" w:rsidRDefault="00000000" w:rsidRPr="00000000" w14:paraId="0000016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D">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-666749</wp:posOffset>
                </wp:positionH>
                <wp:positionV relativeFrom="paragraph">
                  <wp:posOffset>180975</wp:posOffset>
                </wp:positionV>
                <wp:extent cx="7134225" cy="5991225"/>
                <wp:effectExtent b="0" l="0" r="0" t="0"/>
                <wp:wrapNone/>
                <wp:docPr id="20" name=""/>
                <a:graphic>
                  <a:graphicData uri="http://schemas.microsoft.com/office/word/2010/wordprocessingShape">
                    <wps:wsp>
                      <wps:cNvSpPr/>
                      <wps:cNvPr id="3" name="Shape 3"/>
                      <wps:spPr>
                        <a:xfrm>
                          <a:off x="1783650" y="789150"/>
                          <a:ext cx="7124700" cy="59817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Literacy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Comprehension</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understanding of what has been read to them by retelling stories and narratives using their own words and recently introduced vocabulary.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Anticipate (where appropriate) key events in stories. </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and understand recently introduced vocabulary during discussions about stories, non-fiction, rhymes and poems and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during role play.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Word Reading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Say a sound for each letter in the alphabet and at least 10 digraphs.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words consistent with their phonic knowledge by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sound-blending.</w:t>
                            </w:r>
                          </w:p>
                          <w:p w:rsidR="00000000" w:rsidDel="00000000" w:rsidP="00000000" w:rsidRDefault="00000000" w:rsidRPr="00000000">
                            <w:pPr>
                              <w:spacing w:after="227.00000762939453"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aloud simple sentences and books that are consistent with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their phonic knowledge, including some common exception words.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Writing</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recognisable letters, most of which are correctly formed.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Spell words by identifying sounds in them and representing the sounds with a letter or letters.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simple phrases and sentences that can be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by others.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-666749</wp:posOffset>
                </wp:positionH>
                <wp:positionV relativeFrom="paragraph">
                  <wp:posOffset>180975</wp:posOffset>
                </wp:positionV>
                <wp:extent cx="7134225" cy="599122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34225" cy="5991225"/>
                        </a:xfrm>
                        <a:prstGeom prst="rect"/>
                        <a:ln/>
                      </pic:spPr>
                    </pic:pic>
                  </a:graphicData>
                </a:graphic>
              </wp:anchor>
            </w:drawing>
          </mc:Fallback>
        </mc:AlternateContent>
      </w:r>
    </w:p>
    <w:p w:rsidR="00000000" w:rsidDel="00000000" w:rsidP="00000000" w:rsidRDefault="00000000" w:rsidRPr="00000000" w14:paraId="0000016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-700087</wp:posOffset>
                </wp:positionH>
                <wp:positionV relativeFrom="paragraph">
                  <wp:posOffset>0</wp:posOffset>
                </wp:positionV>
                <wp:extent cx="7121525" cy="3502025"/>
                <wp:effectExtent b="0" l="0" r="0" t="0"/>
                <wp:wrapNone/>
                <wp:docPr id="23" name=""/>
                <a:graphic>
                  <a:graphicData uri="http://schemas.microsoft.com/office/word/2010/wordprocessingShape">
                    <wps:wsp>
                      <wps:cNvSpPr/>
                      <wps:cNvPr id="6" name="Shape 6"/>
                      <wps:spPr>
                        <a:xfrm>
                          <a:off x="1790000" y="2033750"/>
                          <a:ext cx="7112000" cy="3492500"/>
                        </a:xfrm>
                        <a:prstGeom prst="rect">
                          <a:avLst/>
                        </a:prstGeom>
                        <a:noFill/>
                        <a:ln>
                          <a:noFill/>
                        </a:ln>
                      </wps:spPr>
                      <wps:txbx>
                        <w:txbxContent>
                          <w:p w:rsidR="00000000" w:rsidDel="00000000" w:rsidP="00000000" w:rsidRDefault="00000000" w:rsidRPr="00000000">
                            <w:pPr>
                              <w:spacing w:after="200" w:before="0" w:line="275.9999942779541"/>
                              <w:ind w:left="-360" w:right="0" w:firstLine="-36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Mathematics - Number</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Have a deep understanding of number to 10, including the composition of each number.</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Subitise (recognise quantities without counting) up to 5.</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Automatically recall (without reference to rhymes, counting or other aids) number bonds up to 5 (including subtraction facts) and some number bonds to 10, including double facts.</w:t>
                            </w:r>
                          </w:p>
                          <w:p w:rsidR="00000000" w:rsidDel="00000000" w:rsidP="00000000" w:rsidRDefault="00000000" w:rsidRPr="00000000">
                            <w:pPr>
                              <w:spacing w:after="200" w:before="0" w:line="275.9999942779541"/>
                              <w:ind w:left="-360" w:right="0" w:firstLine="-36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Numerical Patterns</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Verbally count beyond 20, recognising the pattern of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counting system. </w:t>
                            </w:r>
                          </w:p>
                          <w:p w:rsidR="00000000" w:rsidDel="00000000" w:rsidP="00000000" w:rsidRDefault="00000000" w:rsidRPr="00000000">
                            <w:pPr>
                              <w:spacing w:after="160" w:before="0" w:line="240"/>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Compare quantities up to 10 in different contexts, recognising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when one quantity is greater than, less than or the same as the other quantity.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and represent patterns within numbers up to 10, including evens and odds, double facts and how quantities can be distributed equally.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-700087</wp:posOffset>
                </wp:positionH>
                <wp:positionV relativeFrom="paragraph">
                  <wp:posOffset>0</wp:posOffset>
                </wp:positionV>
                <wp:extent cx="7121525" cy="3502025"/>
                <wp:effectExtent b="0" l="0" r="0" t="0"/>
                <wp:wrapNone/>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21525" cy="3502025"/>
                        </a:xfrm>
                        <a:prstGeom prst="rect"/>
                        <a:ln/>
                      </pic:spPr>
                    </pic:pic>
                  </a:graphicData>
                </a:graphic>
              </wp:anchor>
            </w:drawing>
          </mc:Fallback>
        </mc:AlternateContent>
      </w:r>
    </w:p>
    <w:p w:rsidR="00000000" w:rsidDel="00000000" w:rsidP="00000000" w:rsidRDefault="00000000" w:rsidRPr="00000000" w14:paraId="0000018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D">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-619124</wp:posOffset>
                </wp:positionH>
                <wp:positionV relativeFrom="paragraph">
                  <wp:posOffset>76087</wp:posOffset>
                </wp:positionV>
                <wp:extent cx="7172325" cy="6283325"/>
                <wp:effectExtent b="0" l="0" r="0" t="0"/>
                <wp:wrapNone/>
                <wp:docPr id="21" name=""/>
                <a:graphic>
                  <a:graphicData uri="http://schemas.microsoft.com/office/word/2010/wordprocessingShape">
                    <wps:wsp>
                      <wps:cNvSpPr/>
                      <wps:cNvPr id="4" name="Shape 4"/>
                      <wps:spPr>
                        <a:xfrm>
                          <a:off x="1764600" y="643100"/>
                          <a:ext cx="7162800" cy="6273800"/>
                        </a:xfrm>
                        <a:prstGeom prst="rect">
                          <a:avLst/>
                        </a:prstGeom>
                        <a:noFill/>
                        <a:ln>
                          <a:noFill/>
                        </a:ln>
                      </wps:spPr>
                      <wps:txbx>
                        <w:txbxContent>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Understanding the World </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Past and Present</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Talk about the lives of the people around them and their roles in society.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things in the past and now, drawing on their experiences and what has been read in class. </w:t>
                            </w:r>
                          </w:p>
                          <w:p w:rsidR="00000000" w:rsidDel="00000000" w:rsidP="00000000" w:rsidRDefault="00000000" w:rsidRPr="00000000">
                            <w:pPr>
                              <w:spacing w:after="197.99999237060547"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the past through settings, characters and events encountered in books read in class and storytelling.</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People, Culture and Communities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Describe their immediate environment using knowledge from observation, discussion, stories, non-fiction texts and maps.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different religious and cultural communities in this country, drawing on their experiences and what has been read in class. </w:t>
                            </w:r>
                          </w:p>
                          <w:p w:rsidR="00000000" w:rsidDel="00000000" w:rsidP="00000000" w:rsidRDefault="00000000" w:rsidRPr="00000000">
                            <w:pPr>
                              <w:spacing w:after="197.99999237060547"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some similarities and differences between life in this country and life in other countries, drawing on knowledge from stories,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non-fiction texts and (when appropriate) maps.</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The Natural World</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the natural world around them, making observations and drawing pictures of animals and plants.</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the natural world around them and contrasting environments, drawing on their experiences and what has been read in class. </w:t>
                            </w:r>
                          </w:p>
                          <w:p w:rsidR="00000000" w:rsidDel="00000000" w:rsidP="00000000" w:rsidRDefault="00000000" w:rsidRPr="00000000">
                            <w:pPr>
                              <w:spacing w:after="85" w:before="0" w:line="275.9999942779541"/>
                              <w:ind w:left="360" w:right="0" w:firstLine="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some important processes and changes in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natural world around them, including the seasons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changing states of matter.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-619124</wp:posOffset>
                </wp:positionH>
                <wp:positionV relativeFrom="paragraph">
                  <wp:posOffset>76087</wp:posOffset>
                </wp:positionV>
                <wp:extent cx="7172325" cy="628332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72325" cy="6283325"/>
                        </a:xfrm>
                        <a:prstGeom prst="rect"/>
                        <a:ln/>
                      </pic:spPr>
                    </pic:pic>
                  </a:graphicData>
                </a:graphic>
              </wp:anchor>
            </w:drawing>
          </mc:Fallback>
        </mc:AlternateContent>
      </w:r>
    </w:p>
    <w:p w:rsidR="00000000" w:rsidDel="00000000" w:rsidP="00000000" w:rsidRDefault="00000000" w:rsidRPr="00000000" w14:paraId="0000018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2">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-696749</wp:posOffset>
                </wp:positionH>
                <wp:positionV relativeFrom="paragraph">
                  <wp:posOffset>0</wp:posOffset>
                </wp:positionV>
                <wp:extent cx="7121525" cy="4208780"/>
                <wp:effectExtent b="0" l="0" r="0" t="0"/>
                <wp:wrapNone/>
                <wp:docPr id="22" name=""/>
                <a:graphic>
                  <a:graphicData uri="http://schemas.microsoft.com/office/word/2010/wordprocessingShape">
                    <wps:wsp>
                      <wps:cNvSpPr/>
                      <wps:cNvPr id="5" name="Shape 5"/>
                      <wps:spPr>
                        <a:xfrm>
                          <a:off x="1790000" y="1680373"/>
                          <a:ext cx="7112000" cy="419925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Expressive Arts and Design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Creating with Materials</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Safely use and explore a variety of materials, tools and techniques, experimenting with colour, design, texture, form and function.</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Share their creations, explaining the process they have used.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use of props and materials when role playing characters in narratives and stories.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Being Imaginative and Expressive</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Invent, adapt and recount narratives and stories with peers and their teacher. </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Sing a range of well-known nursery rhymes and songs.</w:t>
                            </w:r>
                          </w:p>
                          <w:p w:rsidR="00000000" w:rsidDel="00000000" w:rsidP="00000000" w:rsidRDefault="00000000" w:rsidRPr="00000000">
                            <w:pPr>
                              <w:spacing w:after="160" w:before="0" w:line="240"/>
                              <w:ind w:left="36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Perform songs, rhymes, poems and stories with others, and (when appropriate) try to move in time with music.</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-696749</wp:posOffset>
                </wp:positionH>
                <wp:positionV relativeFrom="paragraph">
                  <wp:posOffset>0</wp:posOffset>
                </wp:positionV>
                <wp:extent cx="7121525" cy="4208780"/>
                <wp:effectExtent b="0" l="0" r="0" t="0"/>
                <wp:wrapNone/>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121525" cy="4208780"/>
                        </a:xfrm>
                        <a:prstGeom prst="rect"/>
                        <a:ln/>
                      </pic:spPr>
                    </pic:pic>
                  </a:graphicData>
                </a:graphic>
              </wp:anchor>
            </w:drawing>
          </mc:Fallback>
        </mc:AlternateContent>
      </w:r>
    </w:p>
    <w:p w:rsidR="00000000" w:rsidDel="00000000" w:rsidP="00000000" w:rsidRDefault="00000000" w:rsidRPr="00000000" w14:paraId="000001A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B0">
      <w:pPr>
        <w:rPr>
          <w:rFonts w:ascii="Sassoon Infant Std" w:cs="Sassoon Infant Std" w:eastAsia="Sassoon Infant Std" w:hAnsi="Sassoon Infant Std"/>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63F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53D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Indented Bullets - Twinkl"/>
    <w:basedOn w:val="Normal"/>
    <w:uiPriority w:val="34"/>
    <w:qFormat w:val="1"/>
    <w:rsid w:val="00BC04F4"/>
    <w:pPr>
      <w:spacing w:after="0" w:line="240" w:lineRule="auto"/>
      <w:ind w:left="720"/>
      <w:contextualSpacing w:val="1"/>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21E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043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4346"/>
  </w:style>
  <w:style w:type="paragraph" w:styleId="Basicindent" w:customStyle="1">
    <w:name w:val="Basic indent"/>
    <w:basedOn w:val="Normal"/>
    <w:uiPriority w:val="99"/>
    <w:rsid w:val="00790B3E"/>
    <w:pPr>
      <w:suppressAutoHyphens w:val="1"/>
      <w:autoSpaceDE w:val="0"/>
      <w:autoSpaceDN w:val="0"/>
      <w:adjustRightInd w:val="0"/>
      <w:spacing w:after="40" w:line="288" w:lineRule="auto"/>
      <w:textAlignment w:val="center"/>
    </w:pPr>
    <w:rPr>
      <w:rFonts w:ascii="BPreplay" w:cs="BPreplay" w:eastAsia="Calibri" w:hAnsi="BPreplay"/>
      <w:color w:val="000000"/>
      <w:sz w:val="16"/>
      <w:szCs w:val="16"/>
      <w:lang w:eastAsia="en-GB"/>
    </w:rPr>
  </w:style>
  <w:style w:type="paragraph" w:styleId="BulletsAdultInformation" w:customStyle="1">
    <w:name w:val="Bullets (Adult Information)"/>
    <w:basedOn w:val="Normal"/>
    <w:uiPriority w:val="99"/>
    <w:rsid w:val="00790B3E"/>
    <w:pPr>
      <w:autoSpaceDE w:val="0"/>
      <w:autoSpaceDN w:val="0"/>
      <w:adjustRightInd w:val="0"/>
      <w:spacing w:after="170" w:line="300" w:lineRule="atLeast"/>
      <w:ind w:left="170" w:hanging="170"/>
      <w:textAlignment w:val="center"/>
    </w:pPr>
    <w:rPr>
      <w:rFonts w:ascii="Tuffy" w:cs="Tuffy" w:eastAsia="Calibri" w:hAnsi="Tuffy"/>
      <w:color w:val="000000"/>
      <w:sz w:val="24"/>
      <w:szCs w:val="24"/>
      <w:lang w:eastAsia="en-GB"/>
    </w:rPr>
  </w:style>
  <w:style w:type="character" w:styleId="Bold1" w:customStyle="1">
    <w:name w:val="Bold 1"/>
    <w:uiPriority w:val="99"/>
    <w:rsid w:val="00790B3E"/>
    <w:rPr>
      <w:rFonts w:ascii="BPreplay" w:cs="BPreplay" w:hAnsi="BPreplay"/>
      <w:b w:val="1"/>
      <w:bCs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LV2vjZD6QSM65F4A3y0pAyF/A==">CgMxLjAyCGguZ2pkZ3hzOAByITFBaDFrSXRRSm4xLVBzcUVPZ2dqaC0tM3A2X2FUU0M2dg==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2024-02-20T20:55:00Z</dcterms:created>
  <dc:creator>cotterellr</dc:creator>
</cp:coreProperties>
</file>