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054A67">
        <w:rPr>
          <w:rFonts w:ascii="Comic Sans MS" w:hAnsi="Comic Sans MS"/>
          <w:sz w:val="18"/>
          <w:szCs w:val="18"/>
        </w:rPr>
        <w:t xml:space="preserve"> 1644</w:t>
      </w:r>
      <w:r>
        <w:rPr>
          <w:rFonts w:ascii="Comic Sans MS" w:hAnsi="Comic Sans MS"/>
          <w:sz w:val="18"/>
          <w:szCs w:val="18"/>
        </w:rPr>
        <w:t xml:space="preserve">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054A67">
        <w:rPr>
          <w:rFonts w:ascii="Comic Sans MS" w:hAnsi="Comic Sans MS"/>
          <w:b/>
          <w:sz w:val="18"/>
          <w:szCs w:val="18"/>
        </w:rPr>
        <w:t>SUMMER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C30721">
        <w:rPr>
          <w:rFonts w:ascii="Comic Sans MS" w:hAnsi="Comic Sans MS"/>
          <w:sz w:val="18"/>
          <w:szCs w:val="18"/>
        </w:rPr>
        <w:t>for the whole term will be £5.8</w:t>
      </w:r>
      <w:r w:rsidR="00C01AE0">
        <w:rPr>
          <w:rFonts w:ascii="Comic Sans MS" w:hAnsi="Comic Sans MS"/>
          <w:sz w:val="18"/>
          <w:szCs w:val="18"/>
        </w:rPr>
        <w:t>0</w:t>
      </w:r>
      <w:r w:rsidR="007B0D58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which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054A67">
        <w:rPr>
          <w:rFonts w:ascii="Comic Sans MS" w:hAnsi="Comic Sans MS"/>
          <w:b/>
          <w:sz w:val="18"/>
          <w:szCs w:val="18"/>
        </w:rPr>
        <w:t>Friday 21</w:t>
      </w:r>
      <w:r w:rsidR="00054A67" w:rsidRPr="00054A67">
        <w:rPr>
          <w:rFonts w:ascii="Comic Sans MS" w:hAnsi="Comic Sans MS"/>
          <w:b/>
          <w:sz w:val="18"/>
          <w:szCs w:val="18"/>
          <w:vertAlign w:val="superscript"/>
        </w:rPr>
        <w:t>st</w:t>
      </w:r>
      <w:r w:rsidR="00054A67">
        <w:rPr>
          <w:rFonts w:ascii="Comic Sans MS" w:hAnsi="Comic Sans MS"/>
          <w:b/>
          <w:sz w:val="18"/>
          <w:szCs w:val="18"/>
        </w:rPr>
        <w:t xml:space="preserve"> April</w:t>
      </w:r>
      <w:bookmarkStart w:id="0" w:name="_GoBack"/>
      <w:bookmarkEnd w:id="0"/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54A67"/>
    <w:rsid w:val="00090541"/>
    <w:rsid w:val="00094CBC"/>
    <w:rsid w:val="000A6A5F"/>
    <w:rsid w:val="000B3075"/>
    <w:rsid w:val="000C1FCF"/>
    <w:rsid w:val="000C6C52"/>
    <w:rsid w:val="000C6F64"/>
    <w:rsid w:val="000F6AB2"/>
    <w:rsid w:val="0011103C"/>
    <w:rsid w:val="0014225A"/>
    <w:rsid w:val="00143030"/>
    <w:rsid w:val="001442DB"/>
    <w:rsid w:val="00183B9D"/>
    <w:rsid w:val="001861A0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979F6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B0D58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25C70"/>
    <w:rsid w:val="00C30721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B449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0F4480B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3</cp:revision>
  <cp:lastPrinted>2019-07-19T14:24:00Z</cp:lastPrinted>
  <dcterms:created xsi:type="dcterms:W3CDTF">2023-03-24T16:29:00Z</dcterms:created>
  <dcterms:modified xsi:type="dcterms:W3CDTF">2023-03-24T16:30:00Z</dcterms:modified>
</cp:coreProperties>
</file>